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2C116" w14:textId="77777777" w:rsidR="00964DDC" w:rsidRPr="00A1158A" w:rsidRDefault="00964DDC" w:rsidP="00964DDC">
      <w:pPr>
        <w:jc w:val="center"/>
        <w:rPr>
          <w:rFonts w:ascii="Arial" w:hAnsi="Arial" w:cs="Arial"/>
          <w:color w:val="0F243E" w:themeColor="text2" w:themeShade="80"/>
          <w:sz w:val="52"/>
        </w:rPr>
      </w:pPr>
      <w:r w:rsidRPr="00A1158A">
        <w:rPr>
          <w:rFonts w:ascii="Arial" w:hAnsi="Arial" w:cs="Arial"/>
          <w:color w:val="0F243E" w:themeColor="text2" w:themeShade="80"/>
          <w:sz w:val="52"/>
        </w:rPr>
        <w:t>BUSINE</w:t>
      </w:r>
      <w:bookmarkStart w:id="0" w:name="_GoBack"/>
      <w:bookmarkEnd w:id="0"/>
      <w:r w:rsidRPr="00A1158A">
        <w:rPr>
          <w:rFonts w:ascii="Arial" w:hAnsi="Arial" w:cs="Arial"/>
          <w:color w:val="0F243E" w:themeColor="text2" w:themeShade="80"/>
          <w:sz w:val="52"/>
        </w:rPr>
        <w:t>SS CASE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16"/>
      </w:tblGrid>
      <w:tr w:rsidR="00964DDC" w:rsidRPr="00A1158A" w14:paraId="65F4B924" w14:textId="77777777" w:rsidTr="00E20364">
        <w:tc>
          <w:tcPr>
            <w:tcW w:w="2410" w:type="dxa"/>
          </w:tcPr>
          <w:p w14:paraId="7D06442D" w14:textId="099E61BA" w:rsidR="00964DDC" w:rsidRPr="00A1158A" w:rsidRDefault="00964DDC" w:rsidP="00964DDC">
            <w:pPr>
              <w:rPr>
                <w:rFonts w:ascii="Arial" w:hAnsi="Arial" w:cs="Arial"/>
                <w:color w:val="31849B" w:themeColor="accent5" w:themeShade="BF"/>
                <w:sz w:val="24"/>
                <w:szCs w:val="24"/>
              </w:rPr>
            </w:pPr>
            <w:r w:rsidRPr="00A1158A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B</w:t>
            </w:r>
            <w:r w:rsidR="00E20364" w:rsidRPr="00A1158A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usiness </w:t>
            </w:r>
            <w:r w:rsidRPr="00A1158A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C</w:t>
            </w:r>
            <w:r w:rsidR="00E20364" w:rsidRPr="00A1158A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ase</w:t>
            </w:r>
            <w:r w:rsidRPr="00A1158A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 T</w:t>
            </w:r>
            <w:r w:rsidR="00E20364" w:rsidRPr="00A1158A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itle</w:t>
            </w:r>
            <w:r w:rsidR="00622058" w:rsidRPr="00A1158A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 / NIAP application </w:t>
            </w:r>
          </w:p>
        </w:tc>
        <w:tc>
          <w:tcPr>
            <w:tcW w:w="6616" w:type="dxa"/>
          </w:tcPr>
          <w:p w14:paraId="2597CCFA" w14:textId="77777777" w:rsidR="00964DDC" w:rsidRPr="00A1158A" w:rsidRDefault="00964DDC" w:rsidP="00964DDC">
            <w:pPr>
              <w:rPr>
                <w:rFonts w:ascii="Arial" w:hAnsi="Arial" w:cs="Arial"/>
                <w:color w:val="31849B" w:themeColor="accent5" w:themeShade="BF"/>
                <w:sz w:val="24"/>
                <w:szCs w:val="24"/>
              </w:rPr>
            </w:pPr>
          </w:p>
          <w:p w14:paraId="747274B8" w14:textId="4CB06176" w:rsidR="00E20364" w:rsidRPr="00A1158A" w:rsidRDefault="00E20364" w:rsidP="00964DDC">
            <w:pPr>
              <w:rPr>
                <w:rFonts w:ascii="Arial" w:hAnsi="Arial" w:cs="Arial"/>
                <w:color w:val="31849B" w:themeColor="accent5" w:themeShade="BF"/>
                <w:sz w:val="24"/>
                <w:szCs w:val="24"/>
              </w:rPr>
            </w:pPr>
          </w:p>
        </w:tc>
      </w:tr>
      <w:tr w:rsidR="00964DDC" w:rsidRPr="00A1158A" w14:paraId="6BC6961A" w14:textId="77777777" w:rsidTr="00E20364">
        <w:tc>
          <w:tcPr>
            <w:tcW w:w="9026" w:type="dxa"/>
            <w:gridSpan w:val="2"/>
            <w:shd w:val="clear" w:color="auto" w:fill="17365D" w:themeFill="text2" w:themeFillShade="BF"/>
          </w:tcPr>
          <w:p w14:paraId="786F957B" w14:textId="77777777" w:rsidR="00964DDC" w:rsidRPr="00A1158A" w:rsidRDefault="00964DDC" w:rsidP="00964DDC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1158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CONTACT DETAILS:</w:t>
            </w:r>
          </w:p>
        </w:tc>
      </w:tr>
      <w:tr w:rsidR="00964DDC" w:rsidRPr="00A1158A" w14:paraId="3BDE1784" w14:textId="77777777" w:rsidTr="00E20364">
        <w:tc>
          <w:tcPr>
            <w:tcW w:w="2410" w:type="dxa"/>
          </w:tcPr>
          <w:p w14:paraId="3C795E8E" w14:textId="74AB5624" w:rsidR="00964DDC" w:rsidRPr="00A1158A" w:rsidRDefault="00E20364" w:rsidP="00964DDC">
            <w:pP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A1158A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Full name</w:t>
            </w:r>
          </w:p>
        </w:tc>
        <w:tc>
          <w:tcPr>
            <w:tcW w:w="6616" w:type="dxa"/>
          </w:tcPr>
          <w:p w14:paraId="172D31D9" w14:textId="77777777" w:rsidR="00964DDC" w:rsidRPr="00A1158A" w:rsidRDefault="00964DDC" w:rsidP="00964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DDC" w:rsidRPr="00A1158A" w14:paraId="2B362F6B" w14:textId="77777777" w:rsidTr="00E20364">
        <w:tc>
          <w:tcPr>
            <w:tcW w:w="2410" w:type="dxa"/>
          </w:tcPr>
          <w:p w14:paraId="5238F9F2" w14:textId="228A1872" w:rsidR="00964DDC" w:rsidRPr="00A1158A" w:rsidRDefault="00964DDC" w:rsidP="00964DDC">
            <w:pP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A1158A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T</w:t>
            </w:r>
            <w:r w:rsidR="00E20364" w:rsidRPr="00A1158A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itle</w:t>
            </w:r>
          </w:p>
        </w:tc>
        <w:tc>
          <w:tcPr>
            <w:tcW w:w="6616" w:type="dxa"/>
          </w:tcPr>
          <w:p w14:paraId="6ED98E54" w14:textId="77777777" w:rsidR="00964DDC" w:rsidRPr="00A1158A" w:rsidRDefault="00964DDC" w:rsidP="00964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DDC" w:rsidRPr="00A1158A" w14:paraId="61D58C62" w14:textId="77777777" w:rsidTr="00E20364">
        <w:tc>
          <w:tcPr>
            <w:tcW w:w="2410" w:type="dxa"/>
          </w:tcPr>
          <w:p w14:paraId="58C5DBEF" w14:textId="469150CE" w:rsidR="00964DDC" w:rsidRPr="00A1158A" w:rsidRDefault="00964DDC" w:rsidP="00964DDC">
            <w:pP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A1158A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P</w:t>
            </w:r>
            <w:r w:rsidR="00E20364" w:rsidRPr="00A1158A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hone number</w:t>
            </w:r>
          </w:p>
        </w:tc>
        <w:tc>
          <w:tcPr>
            <w:tcW w:w="6616" w:type="dxa"/>
          </w:tcPr>
          <w:p w14:paraId="39934547" w14:textId="77777777" w:rsidR="00964DDC" w:rsidRPr="00A1158A" w:rsidRDefault="00964DDC" w:rsidP="00964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64DDC" w:rsidRPr="00A1158A" w14:paraId="5B5C2EAE" w14:textId="77777777" w:rsidTr="00E20364">
        <w:tc>
          <w:tcPr>
            <w:tcW w:w="2410" w:type="dxa"/>
          </w:tcPr>
          <w:p w14:paraId="58777267" w14:textId="3913EE79" w:rsidR="00964DDC" w:rsidRPr="00A1158A" w:rsidRDefault="00964DDC" w:rsidP="00964DDC">
            <w:pP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A1158A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E</w:t>
            </w:r>
            <w:r w:rsidR="00E20364" w:rsidRPr="00A1158A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mail</w:t>
            </w:r>
          </w:p>
        </w:tc>
        <w:tc>
          <w:tcPr>
            <w:tcW w:w="6616" w:type="dxa"/>
          </w:tcPr>
          <w:p w14:paraId="796CBB59" w14:textId="77777777" w:rsidR="00964DDC" w:rsidRPr="00A1158A" w:rsidRDefault="00964DDC" w:rsidP="00964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9FED396" w14:textId="68937C2A" w:rsidR="00F01A2D" w:rsidRDefault="00F01A2D" w:rsidP="00F01A2D">
      <w:pPr>
        <w:pStyle w:val="CommentText"/>
        <w:ind w:left="33"/>
        <w:rPr>
          <w:color w:val="000000" w:themeColor="text1"/>
          <w:sz w:val="22"/>
          <w:szCs w:val="22"/>
        </w:rPr>
      </w:pPr>
    </w:p>
    <w:p w14:paraId="7538EC4E" w14:textId="77777777" w:rsidR="00A1158A" w:rsidRPr="00A1158A" w:rsidRDefault="00A1158A" w:rsidP="00F01A2D">
      <w:pPr>
        <w:pStyle w:val="CommentText"/>
        <w:ind w:left="33"/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01A2D" w:rsidRPr="00A1158A" w14:paraId="6D2C913F" w14:textId="77777777" w:rsidTr="00321B62">
        <w:tc>
          <w:tcPr>
            <w:tcW w:w="9016" w:type="dxa"/>
            <w:shd w:val="clear" w:color="auto" w:fill="0F243E" w:themeFill="text2" w:themeFillShade="80"/>
          </w:tcPr>
          <w:p w14:paraId="1668705F" w14:textId="149B869A" w:rsidR="00F01A2D" w:rsidRPr="00A1158A" w:rsidRDefault="00F01A2D" w:rsidP="001013A0">
            <w:pPr>
              <w:pStyle w:val="ListParagraph"/>
              <w:numPr>
                <w:ilvl w:val="0"/>
                <w:numId w:val="4"/>
              </w:numPr>
              <w:ind w:left="318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1158A">
              <w:rPr>
                <w:rFonts w:ascii="Arial" w:hAnsi="Arial" w:cs="Arial"/>
                <w:color w:val="FFFFFF" w:themeColor="background1"/>
                <w:sz w:val="32"/>
                <w:szCs w:val="24"/>
              </w:rPr>
              <w:t>FINANCIAL COSTS</w:t>
            </w:r>
            <w:r w:rsidR="00632446" w:rsidRPr="00A1158A">
              <w:rPr>
                <w:rFonts w:ascii="Arial" w:hAnsi="Arial" w:cs="Arial"/>
                <w:color w:val="FFFFFF" w:themeColor="background1"/>
                <w:sz w:val="32"/>
                <w:szCs w:val="24"/>
              </w:rPr>
              <w:t xml:space="preserve"> </w:t>
            </w:r>
            <w:r w:rsidR="00632446" w:rsidRPr="00A1158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– complete all that are relevant</w:t>
            </w:r>
          </w:p>
          <w:p w14:paraId="7D035A5E" w14:textId="77777777" w:rsidR="00215838" w:rsidRPr="00A1158A" w:rsidRDefault="00215838" w:rsidP="00215838">
            <w:pPr>
              <w:ind w:left="-42"/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  <w:r w:rsidRPr="00A1158A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 xml:space="preserve">If you need assistance with </w:t>
            </w:r>
            <w:r w:rsidR="003659F7" w:rsidRPr="00A1158A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estimating costs, contact your local business manager.</w:t>
            </w:r>
          </w:p>
          <w:p w14:paraId="4E7B59B0" w14:textId="21A61F16" w:rsidR="00321B62" w:rsidRPr="00A1158A" w:rsidRDefault="00321B62" w:rsidP="00215838">
            <w:pPr>
              <w:ind w:left="-42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90473D" w:rsidRPr="00A1158A" w14:paraId="1AF763FC" w14:textId="77777777" w:rsidTr="00321B62">
        <w:trPr>
          <w:trHeight w:val="277"/>
        </w:trPr>
        <w:tc>
          <w:tcPr>
            <w:tcW w:w="9016" w:type="dxa"/>
            <w:tcBorders>
              <w:bottom w:val="single" w:sz="4" w:space="0" w:color="000000" w:themeColor="text1"/>
            </w:tcBorders>
            <w:shd w:val="clear" w:color="auto" w:fill="17365D" w:themeFill="text2" w:themeFillShade="BF"/>
          </w:tcPr>
          <w:p w14:paraId="1BB57287" w14:textId="7841C80D" w:rsidR="0090473D" w:rsidRPr="00A1158A" w:rsidRDefault="0090473D" w:rsidP="002E3D9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115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Equipment </w:t>
            </w:r>
            <w:r w:rsidR="00CB21D2" w:rsidRPr="00A115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90473D" w:rsidRPr="00A1158A" w14:paraId="2AB38793" w14:textId="77777777" w:rsidTr="0090473D">
        <w:trPr>
          <w:trHeight w:val="277"/>
        </w:trPr>
        <w:tc>
          <w:tcPr>
            <w:tcW w:w="9016" w:type="dxa"/>
            <w:tcBorders>
              <w:bottom w:val="single" w:sz="4" w:space="0" w:color="000000" w:themeColor="text1"/>
            </w:tcBorders>
            <w:shd w:val="clear" w:color="auto" w:fill="EBF2F9"/>
          </w:tcPr>
          <w:p w14:paraId="5C11C542" w14:textId="21A97660" w:rsidR="00CB21D2" w:rsidRPr="00A1158A" w:rsidRDefault="00CB21D2" w:rsidP="0090473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158A">
              <w:rPr>
                <w:rFonts w:ascii="Arial" w:hAnsi="Arial" w:cs="Arial"/>
                <w:b/>
              </w:rPr>
              <w:sym w:font="Wingdings" w:char="F06F"/>
            </w:r>
            <w:r w:rsidRPr="00A1158A">
              <w:rPr>
                <w:rFonts w:ascii="Arial" w:hAnsi="Arial" w:cs="Arial"/>
                <w:b/>
              </w:rPr>
              <w:t xml:space="preserve"> Not applicable for this application</w:t>
            </w:r>
          </w:p>
          <w:p w14:paraId="256591DF" w14:textId="0EA49C6D" w:rsidR="0090473D" w:rsidRPr="00A1158A" w:rsidRDefault="0090473D" w:rsidP="0090473D">
            <w:pPr>
              <w:pStyle w:val="ListParagraph"/>
              <w:ind w:left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1158A">
              <w:rPr>
                <w:rFonts w:ascii="Arial" w:hAnsi="Arial" w:cs="Arial"/>
                <w:color w:val="000000" w:themeColor="text1"/>
                <w:sz w:val="24"/>
                <w:szCs w:val="24"/>
              </w:rPr>
              <w:t>Direct and indirect i.e. additional imaging equipment</w:t>
            </w:r>
          </w:p>
          <w:tbl>
            <w:tblPr>
              <w:tblStyle w:val="TableGrid"/>
              <w:tblpPr w:leftFromText="180" w:rightFromText="180" w:vertAnchor="text" w:horzAnchor="margin" w:tblpY="275"/>
              <w:tblOverlap w:val="never"/>
              <w:tblW w:w="8692" w:type="dxa"/>
              <w:tblLook w:val="04A0" w:firstRow="1" w:lastRow="0" w:firstColumn="1" w:lastColumn="0" w:noHBand="0" w:noVBand="1"/>
            </w:tblPr>
            <w:tblGrid>
              <w:gridCol w:w="1596"/>
              <w:gridCol w:w="827"/>
              <w:gridCol w:w="1038"/>
              <w:gridCol w:w="1106"/>
              <w:gridCol w:w="929"/>
              <w:gridCol w:w="822"/>
              <w:gridCol w:w="935"/>
              <w:gridCol w:w="1439"/>
            </w:tblGrid>
            <w:tr w:rsidR="0090473D" w:rsidRPr="00A1158A" w14:paraId="331B70CE" w14:textId="77777777" w:rsidTr="0090473D">
              <w:tc>
                <w:tcPr>
                  <w:tcW w:w="1730" w:type="dxa"/>
                  <w:shd w:val="clear" w:color="auto" w:fill="365F91" w:themeFill="accent1" w:themeFillShade="BF"/>
                </w:tcPr>
                <w:p w14:paraId="7598B0DE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Description</w:t>
                  </w:r>
                </w:p>
              </w:tc>
              <w:tc>
                <w:tcPr>
                  <w:tcW w:w="767" w:type="dxa"/>
                  <w:shd w:val="clear" w:color="auto" w:fill="365F91" w:themeFill="accent1" w:themeFillShade="BF"/>
                </w:tcPr>
                <w:p w14:paraId="7DC62018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 w:val="18"/>
                      <w:szCs w:val="20"/>
                    </w:rPr>
                    <w:t>Source of funds</w:t>
                  </w:r>
                </w:p>
              </w:tc>
              <w:tc>
                <w:tcPr>
                  <w:tcW w:w="1043" w:type="dxa"/>
                  <w:shd w:val="clear" w:color="auto" w:fill="365F91" w:themeFill="accent1" w:themeFillShade="BF"/>
                </w:tcPr>
                <w:p w14:paraId="34CA24D7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Leased? </w:t>
                  </w: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20"/>
                    </w:rPr>
                    <w:t>If yes, lease expiry period</w:t>
                  </w:r>
                </w:p>
              </w:tc>
              <w:tc>
                <w:tcPr>
                  <w:tcW w:w="975" w:type="dxa"/>
                  <w:shd w:val="clear" w:color="auto" w:fill="365F91" w:themeFill="accent1" w:themeFillShade="BF"/>
                </w:tcPr>
                <w:p w14:paraId="49F42A24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Expected lifespan</w:t>
                  </w:r>
                </w:p>
              </w:tc>
              <w:tc>
                <w:tcPr>
                  <w:tcW w:w="1031" w:type="dxa"/>
                  <w:shd w:val="clear" w:color="auto" w:fill="365F91" w:themeFill="accent1" w:themeFillShade="BF"/>
                </w:tcPr>
                <w:p w14:paraId="37017F58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Units</w:t>
                  </w:r>
                </w:p>
              </w:tc>
              <w:tc>
                <w:tcPr>
                  <w:tcW w:w="900" w:type="dxa"/>
                  <w:shd w:val="clear" w:color="auto" w:fill="365F91" w:themeFill="accent1" w:themeFillShade="BF"/>
                </w:tcPr>
                <w:p w14:paraId="4F7F2BC2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$ Cost per unit</w:t>
                  </w:r>
                </w:p>
              </w:tc>
              <w:tc>
                <w:tcPr>
                  <w:tcW w:w="944" w:type="dxa"/>
                  <w:shd w:val="clear" w:color="auto" w:fill="365F91" w:themeFill="accent1" w:themeFillShade="BF"/>
                </w:tcPr>
                <w:p w14:paraId="5CBE94AE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Total upfront costs</w:t>
                  </w:r>
                </w:p>
              </w:tc>
              <w:tc>
                <w:tcPr>
                  <w:tcW w:w="1302" w:type="dxa"/>
                  <w:shd w:val="clear" w:color="auto" w:fill="365F91" w:themeFill="accent1" w:themeFillShade="BF"/>
                </w:tcPr>
                <w:p w14:paraId="165AC3EF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Ongoing service &amp; maintenance costs p.a</w:t>
                  </w:r>
                </w:p>
              </w:tc>
            </w:tr>
            <w:tr w:rsidR="0090473D" w:rsidRPr="00A1158A" w14:paraId="1F28DDB8" w14:textId="77777777" w:rsidTr="0090473D">
              <w:tc>
                <w:tcPr>
                  <w:tcW w:w="1730" w:type="dxa"/>
                </w:tcPr>
                <w:p w14:paraId="3EC36587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67" w:type="dxa"/>
                </w:tcPr>
                <w:p w14:paraId="691ACBF3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43" w:type="dxa"/>
                </w:tcPr>
                <w:p w14:paraId="440F164C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75" w:type="dxa"/>
                </w:tcPr>
                <w:p w14:paraId="11D74677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31" w:type="dxa"/>
                </w:tcPr>
                <w:p w14:paraId="0AB70971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</w:tcPr>
                <w:p w14:paraId="2AF1EF19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4" w:type="dxa"/>
                </w:tcPr>
                <w:p w14:paraId="1E6E4AA8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2" w:type="dxa"/>
                </w:tcPr>
                <w:p w14:paraId="0832C7D5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90473D" w:rsidRPr="00A1158A" w14:paraId="6445948B" w14:textId="77777777" w:rsidTr="0090473D">
              <w:tc>
                <w:tcPr>
                  <w:tcW w:w="1730" w:type="dxa"/>
                </w:tcPr>
                <w:p w14:paraId="7DCE9D2E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67" w:type="dxa"/>
                </w:tcPr>
                <w:p w14:paraId="7A70D688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43" w:type="dxa"/>
                </w:tcPr>
                <w:p w14:paraId="55E3241A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75" w:type="dxa"/>
                </w:tcPr>
                <w:p w14:paraId="05ECEDAA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31" w:type="dxa"/>
                </w:tcPr>
                <w:p w14:paraId="6D663BAB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</w:tcPr>
                <w:p w14:paraId="060BEFB5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4" w:type="dxa"/>
                </w:tcPr>
                <w:p w14:paraId="12F7AB7A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2" w:type="dxa"/>
                </w:tcPr>
                <w:p w14:paraId="427A2E0E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90473D" w:rsidRPr="00A1158A" w14:paraId="0E1AB0FB" w14:textId="77777777" w:rsidTr="0090473D">
              <w:tc>
                <w:tcPr>
                  <w:tcW w:w="1730" w:type="dxa"/>
                </w:tcPr>
                <w:p w14:paraId="5C6080F2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67" w:type="dxa"/>
                </w:tcPr>
                <w:p w14:paraId="7D3FA5B1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43" w:type="dxa"/>
                </w:tcPr>
                <w:p w14:paraId="0DC47914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75" w:type="dxa"/>
                </w:tcPr>
                <w:p w14:paraId="4565BED2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31" w:type="dxa"/>
                </w:tcPr>
                <w:p w14:paraId="6B564DDC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</w:tcPr>
                <w:p w14:paraId="68F5ED60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4" w:type="dxa"/>
                </w:tcPr>
                <w:p w14:paraId="3DA070D7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2" w:type="dxa"/>
                </w:tcPr>
                <w:p w14:paraId="4F15B056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90473D" w:rsidRPr="00A1158A" w14:paraId="1D35D8A7" w14:textId="77777777" w:rsidTr="0090473D">
              <w:tc>
                <w:tcPr>
                  <w:tcW w:w="1730" w:type="dxa"/>
                </w:tcPr>
                <w:p w14:paraId="31044994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67" w:type="dxa"/>
                </w:tcPr>
                <w:p w14:paraId="0C8775AE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43" w:type="dxa"/>
                </w:tcPr>
                <w:p w14:paraId="43BA4F8E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75" w:type="dxa"/>
                </w:tcPr>
                <w:p w14:paraId="5D8ACF07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31" w:type="dxa"/>
                </w:tcPr>
                <w:p w14:paraId="31353495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</w:tcPr>
                <w:p w14:paraId="612F0754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4" w:type="dxa"/>
                </w:tcPr>
                <w:p w14:paraId="6438FB21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2" w:type="dxa"/>
                </w:tcPr>
                <w:p w14:paraId="7907041E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90473D" w:rsidRPr="00A1158A" w14:paraId="1A63BAA1" w14:textId="77777777" w:rsidTr="0090473D">
              <w:tc>
                <w:tcPr>
                  <w:tcW w:w="1730" w:type="dxa"/>
                  <w:tcBorders>
                    <w:bottom w:val="triple" w:sz="4" w:space="0" w:color="000000" w:themeColor="text1"/>
                  </w:tcBorders>
                </w:tcPr>
                <w:p w14:paraId="35C54BEC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67" w:type="dxa"/>
                  <w:tcBorders>
                    <w:bottom w:val="triple" w:sz="4" w:space="0" w:color="000000" w:themeColor="text1"/>
                  </w:tcBorders>
                </w:tcPr>
                <w:p w14:paraId="6CFE5A9F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43" w:type="dxa"/>
                  <w:tcBorders>
                    <w:bottom w:val="triple" w:sz="4" w:space="0" w:color="000000" w:themeColor="text1"/>
                  </w:tcBorders>
                </w:tcPr>
                <w:p w14:paraId="74E7874F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75" w:type="dxa"/>
                  <w:tcBorders>
                    <w:bottom w:val="triple" w:sz="4" w:space="0" w:color="000000" w:themeColor="text1"/>
                  </w:tcBorders>
                </w:tcPr>
                <w:p w14:paraId="713EE426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31" w:type="dxa"/>
                  <w:tcBorders>
                    <w:bottom w:val="triple" w:sz="4" w:space="0" w:color="000000" w:themeColor="text1"/>
                  </w:tcBorders>
                </w:tcPr>
                <w:p w14:paraId="14C368CA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bottom w:val="triple" w:sz="4" w:space="0" w:color="000000" w:themeColor="text1"/>
                  </w:tcBorders>
                </w:tcPr>
                <w:p w14:paraId="2797BEEA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4" w:type="dxa"/>
                  <w:tcBorders>
                    <w:bottom w:val="triple" w:sz="4" w:space="0" w:color="000000" w:themeColor="text1"/>
                  </w:tcBorders>
                </w:tcPr>
                <w:p w14:paraId="0383CCF6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2" w:type="dxa"/>
                  <w:tcBorders>
                    <w:bottom w:val="triple" w:sz="4" w:space="0" w:color="000000" w:themeColor="text1"/>
                  </w:tcBorders>
                </w:tcPr>
                <w:p w14:paraId="725AA473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90473D" w:rsidRPr="00A1158A" w14:paraId="7EEDB398" w14:textId="77777777" w:rsidTr="0090473D">
              <w:tc>
                <w:tcPr>
                  <w:tcW w:w="6446" w:type="dxa"/>
                  <w:gridSpan w:val="6"/>
                  <w:shd w:val="clear" w:color="auto" w:fill="404040" w:themeFill="text1" w:themeFillTint="BF"/>
                </w:tcPr>
                <w:p w14:paraId="7EFB66DC" w14:textId="77777777" w:rsidR="0090473D" w:rsidRPr="00A1158A" w:rsidRDefault="0090473D" w:rsidP="0090473D">
                  <w:pPr>
                    <w:spacing w:line="276" w:lineRule="auto"/>
                    <w:jc w:val="right"/>
                    <w:rPr>
                      <w:rFonts w:ascii="Arial" w:hAnsi="Arial" w:cs="Arial"/>
                      <w:color w:val="FFFFFF" w:themeColor="background1"/>
                    </w:rPr>
                  </w:pPr>
                  <w:r w:rsidRPr="00A1158A">
                    <w:rPr>
                      <w:rFonts w:ascii="Arial" w:hAnsi="Arial" w:cs="Arial"/>
                      <w:color w:val="FFFFFF" w:themeColor="background1"/>
                    </w:rPr>
                    <w:t>Total</w:t>
                  </w:r>
                </w:p>
              </w:tc>
              <w:tc>
                <w:tcPr>
                  <w:tcW w:w="944" w:type="dxa"/>
                  <w:tcBorders>
                    <w:top w:val="triple" w:sz="4" w:space="0" w:color="000000" w:themeColor="text1"/>
                  </w:tcBorders>
                </w:tcPr>
                <w:p w14:paraId="0DA604DB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2" w:type="dxa"/>
                  <w:tcBorders>
                    <w:top w:val="triple" w:sz="4" w:space="0" w:color="000000" w:themeColor="text1"/>
                  </w:tcBorders>
                </w:tcPr>
                <w:p w14:paraId="3514EDA5" w14:textId="77777777" w:rsidR="0090473D" w:rsidRPr="00A1158A" w:rsidRDefault="0090473D" w:rsidP="0090473D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6039515E" w14:textId="77777777" w:rsidR="0090473D" w:rsidRPr="00A1158A" w:rsidRDefault="0090473D" w:rsidP="0090473D">
            <w:pPr>
              <w:pStyle w:val="ListParagraph"/>
              <w:ind w:left="3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08563A09" w14:textId="77777777" w:rsidR="007B18FD" w:rsidRPr="00A1158A" w:rsidRDefault="0090473D" w:rsidP="007B18FD">
            <w:pPr>
              <w:pStyle w:val="ListParagraph"/>
              <w:numPr>
                <w:ilvl w:val="2"/>
                <w:numId w:val="20"/>
              </w:num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A1158A">
              <w:rPr>
                <w:rFonts w:ascii="Arial" w:hAnsi="Arial" w:cs="Arial"/>
                <w:b/>
                <w:sz w:val="20"/>
              </w:rPr>
              <w:t>Where will the equipment be stored?</w:t>
            </w:r>
          </w:p>
          <w:p w14:paraId="1907A874" w14:textId="77777777" w:rsidR="007B18FD" w:rsidRPr="00A1158A" w:rsidRDefault="0090473D" w:rsidP="007B18FD">
            <w:pPr>
              <w:pStyle w:val="ListParagraph"/>
              <w:numPr>
                <w:ilvl w:val="2"/>
                <w:numId w:val="20"/>
              </w:num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A1158A">
              <w:rPr>
                <w:rFonts w:ascii="Arial" w:hAnsi="Arial" w:cs="Arial"/>
                <w:b/>
                <w:sz w:val="20"/>
              </w:rPr>
              <w:t>How will it be used and by whom?</w:t>
            </w:r>
          </w:p>
          <w:p w14:paraId="36B32874" w14:textId="3FED63B0" w:rsidR="007B18FD" w:rsidRPr="00A1158A" w:rsidRDefault="0090473D" w:rsidP="007B18FD">
            <w:pPr>
              <w:pStyle w:val="ListParagraph"/>
              <w:numPr>
                <w:ilvl w:val="2"/>
                <w:numId w:val="20"/>
              </w:num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A1158A">
              <w:rPr>
                <w:rFonts w:ascii="Arial" w:hAnsi="Arial" w:cs="Arial"/>
                <w:b/>
                <w:sz w:val="20"/>
              </w:rPr>
              <w:t xml:space="preserve">Any considerations required? i.e. security of the equipment, need to move existing equipment </w:t>
            </w:r>
            <w:r w:rsidR="003B0126" w:rsidRPr="00A1158A">
              <w:rPr>
                <w:rFonts w:ascii="Arial" w:hAnsi="Arial" w:cs="Arial"/>
                <w:b/>
                <w:sz w:val="20"/>
              </w:rPr>
              <w:t>etc.</w:t>
            </w:r>
          </w:p>
          <w:p w14:paraId="5245F3C6" w14:textId="79185CF5" w:rsidR="00A26FEB" w:rsidRPr="00A1158A" w:rsidRDefault="00A26FEB" w:rsidP="007B18FD">
            <w:pPr>
              <w:pStyle w:val="ListParagraph"/>
              <w:numPr>
                <w:ilvl w:val="2"/>
                <w:numId w:val="20"/>
              </w:num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A1158A">
              <w:rPr>
                <w:rFonts w:ascii="Arial" w:hAnsi="Arial" w:cs="Arial"/>
                <w:b/>
                <w:sz w:val="20"/>
              </w:rPr>
              <w:t>Is additional space required for the new equipment?</w:t>
            </w:r>
          </w:p>
          <w:p w14:paraId="49CF6499" w14:textId="6E6D8E59" w:rsidR="00A26FEB" w:rsidRPr="00A1158A" w:rsidRDefault="00A26FEB" w:rsidP="00A26FE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7BFACC9D" w14:textId="5F888C9C" w:rsidR="00A26FEB" w:rsidRPr="00A1158A" w:rsidRDefault="00A26FEB" w:rsidP="00A26FE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148713F7" w14:textId="1D15B5A9" w:rsidR="00A26FEB" w:rsidRPr="00A1158A" w:rsidRDefault="00A26FEB" w:rsidP="00A26FEB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41851919" w14:textId="77777777" w:rsidR="0090473D" w:rsidRPr="00A1158A" w:rsidRDefault="0090473D" w:rsidP="0090473D">
            <w:pPr>
              <w:pStyle w:val="ListParagraph"/>
              <w:ind w:left="3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427DCB40" w14:textId="77777777" w:rsidR="0090473D" w:rsidRPr="00A1158A" w:rsidRDefault="0090473D" w:rsidP="0090473D">
            <w:pPr>
              <w:pStyle w:val="ListParagraph"/>
              <w:ind w:left="3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51A61CBF" w14:textId="77777777" w:rsidR="0090473D" w:rsidRPr="00A1158A" w:rsidRDefault="0090473D" w:rsidP="0090473D">
            <w:pPr>
              <w:pStyle w:val="ListParagraph"/>
              <w:ind w:left="3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1FC38434" w14:textId="6EEB3D93" w:rsidR="0090473D" w:rsidRPr="00A1158A" w:rsidRDefault="0090473D" w:rsidP="0090473D">
            <w:pPr>
              <w:pStyle w:val="ListParagraph"/>
              <w:ind w:left="3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2CA3BBA4" w14:textId="77777777" w:rsidR="00A1158A" w:rsidRDefault="00A1158A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01A2D" w:rsidRPr="00A1158A" w14:paraId="1C941E76" w14:textId="77777777" w:rsidTr="00321B62">
        <w:trPr>
          <w:trHeight w:val="277"/>
        </w:trPr>
        <w:tc>
          <w:tcPr>
            <w:tcW w:w="9016" w:type="dxa"/>
            <w:tcBorders>
              <w:bottom w:val="single" w:sz="4" w:space="0" w:color="000000" w:themeColor="text1"/>
            </w:tcBorders>
            <w:shd w:val="clear" w:color="auto" w:fill="17365D" w:themeFill="text2" w:themeFillShade="BF"/>
          </w:tcPr>
          <w:p w14:paraId="62D83C74" w14:textId="5F85D75C" w:rsidR="00F01A2D" w:rsidRPr="00A1158A" w:rsidRDefault="00C4542F" w:rsidP="002E3D90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15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Additional </w:t>
            </w:r>
            <w:r w:rsidR="00F01A2D" w:rsidRPr="00A115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Staffing</w:t>
            </w:r>
            <w:r w:rsidR="00A20DD0" w:rsidRPr="00A115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2E3D90" w:rsidRPr="00A1158A" w14:paraId="02087AED" w14:textId="77777777" w:rsidTr="00321B62">
        <w:trPr>
          <w:trHeight w:val="981"/>
        </w:trPr>
        <w:tc>
          <w:tcPr>
            <w:tcW w:w="9016" w:type="dxa"/>
            <w:tcBorders>
              <w:top w:val="single" w:sz="4" w:space="0" w:color="000000" w:themeColor="text1"/>
              <w:bottom w:val="single" w:sz="24" w:space="0" w:color="FFFFFF" w:themeColor="background1"/>
            </w:tcBorders>
            <w:shd w:val="clear" w:color="auto" w:fill="ECF2FA"/>
          </w:tcPr>
          <w:p w14:paraId="1E7620E3" w14:textId="6A53AE7D" w:rsidR="00CB21D2" w:rsidRPr="00A1158A" w:rsidRDefault="00CB21D2" w:rsidP="00CB21D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158A">
              <w:rPr>
                <w:rFonts w:ascii="Arial" w:hAnsi="Arial" w:cs="Arial"/>
                <w:b/>
              </w:rPr>
              <w:sym w:font="Wingdings" w:char="F06F"/>
            </w:r>
            <w:r w:rsidRPr="00A1158A">
              <w:rPr>
                <w:rFonts w:ascii="Arial" w:hAnsi="Arial" w:cs="Arial"/>
                <w:b/>
              </w:rPr>
              <w:t xml:space="preserve"> Not applicable for this application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05"/>
              <w:gridCol w:w="1769"/>
              <w:gridCol w:w="831"/>
              <w:gridCol w:w="1291"/>
              <w:gridCol w:w="1042"/>
              <w:gridCol w:w="851"/>
              <w:gridCol w:w="1501"/>
            </w:tblGrid>
            <w:tr w:rsidR="002E3D90" w:rsidRPr="00A1158A" w14:paraId="700BF3FE" w14:textId="77777777" w:rsidTr="00CB21D2">
              <w:trPr>
                <w:trHeight w:val="210"/>
              </w:trPr>
              <w:tc>
                <w:tcPr>
                  <w:tcW w:w="1442" w:type="dxa"/>
                  <w:shd w:val="clear" w:color="auto" w:fill="365F91" w:themeFill="accent1" w:themeFillShade="BF"/>
                </w:tcPr>
                <w:p w14:paraId="60C41024" w14:textId="77777777" w:rsidR="002E3D90" w:rsidRPr="00A1158A" w:rsidRDefault="002E3D90" w:rsidP="00F01A2D">
                  <w:pPr>
                    <w:ind w:left="55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0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 w:val="20"/>
                    </w:rPr>
                    <w:t xml:space="preserve">Type </w:t>
                  </w:r>
                </w:p>
                <w:p w14:paraId="5CAC247F" w14:textId="53AA1135" w:rsidR="002E3D90" w:rsidRPr="00A1158A" w:rsidRDefault="00C4542F" w:rsidP="00F01A2D">
                  <w:pPr>
                    <w:ind w:left="55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0"/>
                    </w:rPr>
                  </w:pPr>
                  <w:r w:rsidRPr="00A1158A">
                    <w:rPr>
                      <w:rFonts w:ascii="Arial" w:hAnsi="Arial" w:cs="Arial"/>
                      <w:color w:val="FFFFFF" w:themeColor="background1"/>
                      <w:sz w:val="20"/>
                    </w:rPr>
                    <w:t>(clinical, administrative and support services</w:t>
                  </w:r>
                  <w:r w:rsidR="002E3D90" w:rsidRPr="00A1158A">
                    <w:rPr>
                      <w:rFonts w:ascii="Arial" w:hAnsi="Arial" w:cs="Arial"/>
                      <w:b/>
                      <w:color w:val="FFFFFF" w:themeColor="background1"/>
                      <w:sz w:val="14"/>
                    </w:rPr>
                    <w:t>)</w:t>
                  </w:r>
                </w:p>
              </w:tc>
              <w:tc>
                <w:tcPr>
                  <w:tcW w:w="1779" w:type="dxa"/>
                  <w:shd w:val="clear" w:color="auto" w:fill="365F91" w:themeFill="accent1" w:themeFillShade="BF"/>
                  <w:vAlign w:val="center"/>
                </w:tcPr>
                <w:p w14:paraId="5300F9CC" w14:textId="228E0E93" w:rsidR="002E3D90" w:rsidRPr="00A1158A" w:rsidRDefault="002E3D90" w:rsidP="00F01A2D">
                  <w:pPr>
                    <w:ind w:left="55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0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 w:val="20"/>
                    </w:rPr>
                    <w:t xml:space="preserve">Industrial Classification </w:t>
                  </w:r>
                  <w:r w:rsidR="003B0126" w:rsidRPr="00A1158A">
                    <w:rPr>
                      <w:rFonts w:ascii="Arial" w:hAnsi="Arial" w:cs="Arial"/>
                      <w:b/>
                      <w:color w:val="FFFFFF" w:themeColor="background1"/>
                      <w:sz w:val="20"/>
                    </w:rPr>
                    <w:t>as</w:t>
                  </w: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 w:val="20"/>
                    </w:rPr>
                    <w:t xml:space="preserve"> Per Award</w:t>
                  </w:r>
                </w:p>
              </w:tc>
              <w:tc>
                <w:tcPr>
                  <w:tcW w:w="831" w:type="dxa"/>
                  <w:shd w:val="clear" w:color="auto" w:fill="365F91" w:themeFill="accent1" w:themeFillShade="BF"/>
                  <w:vAlign w:val="center"/>
                </w:tcPr>
                <w:p w14:paraId="677BE2E5" w14:textId="77777777" w:rsidR="002E3D90" w:rsidRPr="00A1158A" w:rsidRDefault="002E3D90" w:rsidP="00F01A2D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0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 w:val="20"/>
                    </w:rPr>
                    <w:t>Award Salary</w:t>
                  </w:r>
                </w:p>
              </w:tc>
              <w:tc>
                <w:tcPr>
                  <w:tcW w:w="1305" w:type="dxa"/>
                  <w:shd w:val="clear" w:color="auto" w:fill="365F91" w:themeFill="accent1" w:themeFillShade="BF"/>
                </w:tcPr>
                <w:p w14:paraId="16BC5897" w14:textId="77777777" w:rsidR="002E3D90" w:rsidRPr="00A1158A" w:rsidRDefault="002E3D90" w:rsidP="00A20DD0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0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 w:val="20"/>
                    </w:rPr>
                    <w:t xml:space="preserve">Time required </w:t>
                  </w: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 w:val="16"/>
                    </w:rPr>
                    <w:t>(6, 12 months, ongoing etc)</w:t>
                  </w:r>
                </w:p>
              </w:tc>
              <w:tc>
                <w:tcPr>
                  <w:tcW w:w="1046" w:type="dxa"/>
                  <w:shd w:val="clear" w:color="auto" w:fill="365F91" w:themeFill="accent1" w:themeFillShade="BF"/>
                  <w:vAlign w:val="center"/>
                </w:tcPr>
                <w:p w14:paraId="529F53D3" w14:textId="77777777" w:rsidR="002E3D90" w:rsidRPr="00A1158A" w:rsidRDefault="002E3D90" w:rsidP="00A20DD0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0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 w:val="20"/>
                    </w:rPr>
                    <w:t>Number / count of staff</w:t>
                  </w:r>
                </w:p>
              </w:tc>
              <w:tc>
                <w:tcPr>
                  <w:tcW w:w="865" w:type="dxa"/>
                  <w:shd w:val="clear" w:color="auto" w:fill="365F91" w:themeFill="accent1" w:themeFillShade="BF"/>
                  <w:vAlign w:val="center"/>
                </w:tcPr>
                <w:p w14:paraId="455F9D9E" w14:textId="77777777" w:rsidR="002E3D90" w:rsidRPr="00A1158A" w:rsidRDefault="002E3D90" w:rsidP="000A595C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0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 w:val="20"/>
                    </w:rPr>
                    <w:t>FTE</w:t>
                  </w:r>
                </w:p>
              </w:tc>
              <w:tc>
                <w:tcPr>
                  <w:tcW w:w="1522" w:type="dxa"/>
                  <w:shd w:val="clear" w:color="auto" w:fill="365F91" w:themeFill="accent1" w:themeFillShade="BF"/>
                </w:tcPr>
                <w:p w14:paraId="002E99AF" w14:textId="77777777" w:rsidR="002E3D90" w:rsidRPr="00A1158A" w:rsidRDefault="002E3D90" w:rsidP="00F01A2D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0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 w:val="20"/>
                    </w:rPr>
                    <w:t xml:space="preserve">Expected costs </w:t>
                  </w:r>
                </w:p>
                <w:p w14:paraId="16CA758A" w14:textId="12B4077B" w:rsidR="002E3D90" w:rsidRPr="00A1158A" w:rsidRDefault="002E3D90" w:rsidP="00F01A2D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0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 w:val="16"/>
                    </w:rPr>
                    <w:t>(</w:t>
                  </w:r>
                  <w:r w:rsidR="003B0126" w:rsidRPr="00A1158A">
                    <w:rPr>
                      <w:rFonts w:ascii="Arial" w:hAnsi="Arial" w:cs="Arial"/>
                      <w:b/>
                      <w:color w:val="FFFFFF" w:themeColor="background1"/>
                      <w:sz w:val="16"/>
                    </w:rPr>
                    <w:t>Inc.</w:t>
                  </w: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 w:val="16"/>
                    </w:rPr>
                    <w:t xml:space="preserve"> 15% </w:t>
                  </w:r>
                  <w:r w:rsidR="003B0126" w:rsidRPr="00A1158A">
                    <w:rPr>
                      <w:rFonts w:ascii="Arial" w:hAnsi="Arial" w:cs="Arial"/>
                      <w:b/>
                      <w:color w:val="FFFFFF" w:themeColor="background1"/>
                      <w:sz w:val="16"/>
                    </w:rPr>
                    <w:t>oncosts</w:t>
                  </w: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 w:val="16"/>
                    </w:rPr>
                    <w:t xml:space="preserve"> - if an ongoing position p.a. cost)</w:t>
                  </w:r>
                </w:p>
              </w:tc>
            </w:tr>
            <w:tr w:rsidR="002E3D90" w:rsidRPr="00A1158A" w14:paraId="23483008" w14:textId="77777777" w:rsidTr="00CB21D2">
              <w:trPr>
                <w:trHeight w:val="251"/>
              </w:trPr>
              <w:tc>
                <w:tcPr>
                  <w:tcW w:w="1442" w:type="dxa"/>
                </w:tcPr>
                <w:p w14:paraId="159C3CB6" w14:textId="77777777" w:rsidR="002E3D90" w:rsidRPr="00A1158A" w:rsidRDefault="002E3D90" w:rsidP="00F01A2D">
                  <w:pPr>
                    <w:ind w:left="55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79" w:type="dxa"/>
                </w:tcPr>
                <w:p w14:paraId="25D1CB4A" w14:textId="77777777" w:rsidR="002E3D90" w:rsidRPr="00A1158A" w:rsidRDefault="002E3D90" w:rsidP="00F01A2D">
                  <w:pPr>
                    <w:ind w:left="55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31" w:type="dxa"/>
                </w:tcPr>
                <w:p w14:paraId="7C70A00F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305" w:type="dxa"/>
                </w:tcPr>
                <w:p w14:paraId="07B958E9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46" w:type="dxa"/>
                </w:tcPr>
                <w:p w14:paraId="6C94A70D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65" w:type="dxa"/>
                </w:tcPr>
                <w:p w14:paraId="1DD997B5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522" w:type="dxa"/>
                </w:tcPr>
                <w:p w14:paraId="3F9DC981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2E3D90" w:rsidRPr="00A1158A" w14:paraId="25DF2C89" w14:textId="77777777" w:rsidTr="00CB21D2">
              <w:trPr>
                <w:trHeight w:val="251"/>
              </w:trPr>
              <w:tc>
                <w:tcPr>
                  <w:tcW w:w="1442" w:type="dxa"/>
                </w:tcPr>
                <w:p w14:paraId="23677867" w14:textId="77777777" w:rsidR="002E3D90" w:rsidRPr="00A1158A" w:rsidRDefault="002E3D90" w:rsidP="00F01A2D">
                  <w:pPr>
                    <w:ind w:left="55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79" w:type="dxa"/>
                </w:tcPr>
                <w:p w14:paraId="5382C48F" w14:textId="77777777" w:rsidR="002E3D90" w:rsidRPr="00A1158A" w:rsidRDefault="002E3D90" w:rsidP="00F01A2D">
                  <w:pPr>
                    <w:ind w:left="55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31" w:type="dxa"/>
                </w:tcPr>
                <w:p w14:paraId="5ABB842E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305" w:type="dxa"/>
                </w:tcPr>
                <w:p w14:paraId="66CAB791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46" w:type="dxa"/>
                </w:tcPr>
                <w:p w14:paraId="09F1343C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65" w:type="dxa"/>
                </w:tcPr>
                <w:p w14:paraId="056D8D42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522" w:type="dxa"/>
                </w:tcPr>
                <w:p w14:paraId="56D0DDF0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2E3D90" w:rsidRPr="00A1158A" w14:paraId="6460C2F7" w14:textId="77777777" w:rsidTr="00CB21D2">
              <w:trPr>
                <w:trHeight w:val="251"/>
              </w:trPr>
              <w:tc>
                <w:tcPr>
                  <w:tcW w:w="1442" w:type="dxa"/>
                </w:tcPr>
                <w:p w14:paraId="7DBC5045" w14:textId="77777777" w:rsidR="002E3D90" w:rsidRPr="00A1158A" w:rsidRDefault="002E3D90" w:rsidP="00F01A2D">
                  <w:pPr>
                    <w:ind w:left="55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79" w:type="dxa"/>
                </w:tcPr>
                <w:p w14:paraId="3C60525D" w14:textId="77777777" w:rsidR="002E3D90" w:rsidRPr="00A1158A" w:rsidRDefault="002E3D90" w:rsidP="00F01A2D">
                  <w:pPr>
                    <w:ind w:left="55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31" w:type="dxa"/>
                </w:tcPr>
                <w:p w14:paraId="564497D2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305" w:type="dxa"/>
                </w:tcPr>
                <w:p w14:paraId="20812B8F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46" w:type="dxa"/>
                </w:tcPr>
                <w:p w14:paraId="1670BF61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65" w:type="dxa"/>
                </w:tcPr>
                <w:p w14:paraId="7E6AA914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522" w:type="dxa"/>
                </w:tcPr>
                <w:p w14:paraId="5CE550FC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2E3D90" w:rsidRPr="00A1158A" w14:paraId="16772072" w14:textId="77777777" w:rsidTr="00CB21D2">
              <w:trPr>
                <w:trHeight w:val="251"/>
              </w:trPr>
              <w:tc>
                <w:tcPr>
                  <w:tcW w:w="1442" w:type="dxa"/>
                </w:tcPr>
                <w:p w14:paraId="6F245B63" w14:textId="77777777" w:rsidR="002E3D90" w:rsidRPr="00A1158A" w:rsidRDefault="002E3D90" w:rsidP="00F01A2D">
                  <w:pPr>
                    <w:ind w:left="55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79" w:type="dxa"/>
                </w:tcPr>
                <w:p w14:paraId="60D2E71D" w14:textId="77777777" w:rsidR="002E3D90" w:rsidRPr="00A1158A" w:rsidRDefault="002E3D90" w:rsidP="00F01A2D">
                  <w:pPr>
                    <w:ind w:left="55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31" w:type="dxa"/>
                </w:tcPr>
                <w:p w14:paraId="15F93102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305" w:type="dxa"/>
                </w:tcPr>
                <w:p w14:paraId="13D9DBAB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46" w:type="dxa"/>
                </w:tcPr>
                <w:p w14:paraId="27CCDC9B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65" w:type="dxa"/>
                </w:tcPr>
                <w:p w14:paraId="7937E399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522" w:type="dxa"/>
                </w:tcPr>
                <w:p w14:paraId="702354BF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2E3D90" w:rsidRPr="00A1158A" w14:paraId="095087CF" w14:textId="77777777" w:rsidTr="00CB21D2">
              <w:trPr>
                <w:trHeight w:val="251"/>
              </w:trPr>
              <w:tc>
                <w:tcPr>
                  <w:tcW w:w="1442" w:type="dxa"/>
                </w:tcPr>
                <w:p w14:paraId="73246F08" w14:textId="77777777" w:rsidR="002E3D90" w:rsidRPr="00A1158A" w:rsidRDefault="002E3D90" w:rsidP="00F01A2D">
                  <w:pPr>
                    <w:ind w:left="55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79" w:type="dxa"/>
                </w:tcPr>
                <w:p w14:paraId="57C479E5" w14:textId="77777777" w:rsidR="002E3D90" w:rsidRPr="00A1158A" w:rsidRDefault="002E3D90" w:rsidP="00F01A2D">
                  <w:pPr>
                    <w:ind w:left="55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31" w:type="dxa"/>
                </w:tcPr>
                <w:p w14:paraId="278526ED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305" w:type="dxa"/>
                </w:tcPr>
                <w:p w14:paraId="3A3318AE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46" w:type="dxa"/>
                </w:tcPr>
                <w:p w14:paraId="5546A918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65" w:type="dxa"/>
                </w:tcPr>
                <w:p w14:paraId="12D1EE6A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522" w:type="dxa"/>
                </w:tcPr>
                <w:p w14:paraId="1AB4132E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2E3D90" w:rsidRPr="00A1158A" w14:paraId="3853A3EF" w14:textId="77777777" w:rsidTr="00CB21D2">
              <w:trPr>
                <w:trHeight w:val="251"/>
              </w:trPr>
              <w:tc>
                <w:tcPr>
                  <w:tcW w:w="1442" w:type="dxa"/>
                </w:tcPr>
                <w:p w14:paraId="7176B73C" w14:textId="77777777" w:rsidR="002E3D90" w:rsidRPr="00A1158A" w:rsidRDefault="002E3D90" w:rsidP="00F01A2D">
                  <w:pPr>
                    <w:ind w:left="55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1779" w:type="dxa"/>
                </w:tcPr>
                <w:p w14:paraId="72606AFC" w14:textId="77777777" w:rsidR="002E3D90" w:rsidRPr="00A1158A" w:rsidRDefault="002E3D90" w:rsidP="00F01A2D">
                  <w:pPr>
                    <w:ind w:left="55"/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831" w:type="dxa"/>
                </w:tcPr>
                <w:p w14:paraId="77F53EDA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305" w:type="dxa"/>
                </w:tcPr>
                <w:p w14:paraId="16793466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46" w:type="dxa"/>
                </w:tcPr>
                <w:p w14:paraId="42DBE2A1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65" w:type="dxa"/>
                </w:tcPr>
                <w:p w14:paraId="08920F76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522" w:type="dxa"/>
                </w:tcPr>
                <w:p w14:paraId="6667D497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2E3D90" w:rsidRPr="00A1158A" w14:paraId="32C2B398" w14:textId="77777777" w:rsidTr="00CB21D2">
              <w:trPr>
                <w:trHeight w:val="251"/>
              </w:trPr>
              <w:tc>
                <w:tcPr>
                  <w:tcW w:w="1442" w:type="dxa"/>
                </w:tcPr>
                <w:p w14:paraId="7BC4E40F" w14:textId="77777777" w:rsidR="002E3D90" w:rsidRPr="00A1158A" w:rsidRDefault="002E3D90" w:rsidP="00F01A2D">
                  <w:pPr>
                    <w:ind w:left="55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79" w:type="dxa"/>
                </w:tcPr>
                <w:p w14:paraId="4B6E044A" w14:textId="77777777" w:rsidR="002E3D90" w:rsidRPr="00A1158A" w:rsidRDefault="002E3D90" w:rsidP="00F01A2D">
                  <w:pPr>
                    <w:ind w:left="55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831" w:type="dxa"/>
                </w:tcPr>
                <w:p w14:paraId="56A77A00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305" w:type="dxa"/>
                </w:tcPr>
                <w:p w14:paraId="72003A26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46" w:type="dxa"/>
                </w:tcPr>
                <w:p w14:paraId="0DC3B014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65" w:type="dxa"/>
                </w:tcPr>
                <w:p w14:paraId="2746B4E0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522" w:type="dxa"/>
                </w:tcPr>
                <w:p w14:paraId="5E95C566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2E3D90" w:rsidRPr="00A1158A" w14:paraId="4ED6CB29" w14:textId="77777777" w:rsidTr="00CB21D2">
              <w:trPr>
                <w:trHeight w:val="251"/>
              </w:trPr>
              <w:tc>
                <w:tcPr>
                  <w:tcW w:w="1442" w:type="dxa"/>
                  <w:tcBorders>
                    <w:bottom w:val="triple" w:sz="4" w:space="0" w:color="000000" w:themeColor="text1"/>
                  </w:tcBorders>
                </w:tcPr>
                <w:p w14:paraId="7270AA61" w14:textId="77777777" w:rsidR="002E3D90" w:rsidRPr="00A1158A" w:rsidRDefault="002E3D90" w:rsidP="00F01A2D">
                  <w:pPr>
                    <w:ind w:left="55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79" w:type="dxa"/>
                  <w:tcBorders>
                    <w:bottom w:val="triple" w:sz="4" w:space="0" w:color="000000" w:themeColor="text1"/>
                  </w:tcBorders>
                </w:tcPr>
                <w:p w14:paraId="6745351C" w14:textId="77777777" w:rsidR="002E3D90" w:rsidRPr="00A1158A" w:rsidRDefault="002E3D90" w:rsidP="00F01A2D">
                  <w:pPr>
                    <w:ind w:left="55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31" w:type="dxa"/>
                  <w:tcBorders>
                    <w:bottom w:val="triple" w:sz="4" w:space="0" w:color="000000" w:themeColor="text1"/>
                  </w:tcBorders>
                </w:tcPr>
                <w:p w14:paraId="65136656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305" w:type="dxa"/>
                  <w:tcBorders>
                    <w:bottom w:val="triple" w:sz="4" w:space="0" w:color="000000" w:themeColor="text1"/>
                  </w:tcBorders>
                </w:tcPr>
                <w:p w14:paraId="3449D20D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46" w:type="dxa"/>
                  <w:tcBorders>
                    <w:bottom w:val="triple" w:sz="4" w:space="0" w:color="000000" w:themeColor="text1"/>
                  </w:tcBorders>
                </w:tcPr>
                <w:p w14:paraId="0F0C0A47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65" w:type="dxa"/>
                  <w:tcBorders>
                    <w:bottom w:val="triple" w:sz="4" w:space="0" w:color="000000" w:themeColor="text1"/>
                  </w:tcBorders>
                </w:tcPr>
                <w:p w14:paraId="5BF2F931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522" w:type="dxa"/>
                </w:tcPr>
                <w:p w14:paraId="134EBDDF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2E3D90" w:rsidRPr="00A1158A" w14:paraId="443B3E25" w14:textId="77777777" w:rsidTr="00CB21D2">
              <w:trPr>
                <w:trHeight w:val="251"/>
              </w:trPr>
              <w:tc>
                <w:tcPr>
                  <w:tcW w:w="5357" w:type="dxa"/>
                  <w:gridSpan w:val="4"/>
                  <w:tcBorders>
                    <w:top w:val="triple" w:sz="4" w:space="0" w:color="000000" w:themeColor="text1"/>
                  </w:tcBorders>
                  <w:shd w:val="clear" w:color="auto" w:fill="808080" w:themeFill="background1" w:themeFillShade="80"/>
                </w:tcPr>
                <w:p w14:paraId="213CB1BF" w14:textId="77777777" w:rsidR="002E3D90" w:rsidRPr="00A1158A" w:rsidRDefault="002E3D90" w:rsidP="009A155F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 w:val="20"/>
                    </w:rPr>
                    <w:t>Total</w:t>
                  </w:r>
                </w:p>
              </w:tc>
              <w:tc>
                <w:tcPr>
                  <w:tcW w:w="1046" w:type="dxa"/>
                  <w:tcBorders>
                    <w:top w:val="triple" w:sz="4" w:space="0" w:color="000000" w:themeColor="text1"/>
                  </w:tcBorders>
                </w:tcPr>
                <w:p w14:paraId="307BBBAA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65" w:type="dxa"/>
                  <w:tcBorders>
                    <w:top w:val="triple" w:sz="4" w:space="0" w:color="000000" w:themeColor="text1"/>
                  </w:tcBorders>
                </w:tcPr>
                <w:p w14:paraId="15DB22FB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522" w:type="dxa"/>
                  <w:tcBorders>
                    <w:top w:val="triple" w:sz="4" w:space="0" w:color="000000" w:themeColor="text1"/>
                  </w:tcBorders>
                </w:tcPr>
                <w:p w14:paraId="12D9AFD5" w14:textId="77777777" w:rsidR="002E3D90" w:rsidRPr="00A1158A" w:rsidRDefault="002E3D90" w:rsidP="00F01A2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2FCBDB06" w14:textId="77777777" w:rsidR="002E3D90" w:rsidRPr="00A1158A" w:rsidRDefault="002E3D90" w:rsidP="002E3D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9E36E4" w14:textId="02D085DC" w:rsidR="002E3D90" w:rsidRPr="00A1158A" w:rsidRDefault="002E3D90" w:rsidP="0090473D">
            <w:pPr>
              <w:pStyle w:val="ListParagraph"/>
              <w:numPr>
                <w:ilvl w:val="2"/>
                <w:numId w:val="19"/>
              </w:numPr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A1158A">
              <w:rPr>
                <w:rFonts w:ascii="Arial" w:hAnsi="Arial" w:cs="Arial"/>
                <w:b/>
                <w:color w:val="000000" w:themeColor="text1"/>
                <w:szCs w:val="24"/>
              </w:rPr>
              <w:t>Are the ongoing costs the same amount as identified above? In not, outline:</w:t>
            </w:r>
          </w:p>
          <w:p w14:paraId="3EBC484A" w14:textId="77777777" w:rsidR="002E3D90" w:rsidRPr="00A1158A" w:rsidRDefault="002E3D90" w:rsidP="00C4660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4FA4EC2" w14:textId="77777777" w:rsidR="00321B62" w:rsidRPr="00A1158A" w:rsidRDefault="00321B62" w:rsidP="00C4660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31B869F" w14:textId="69BB9A9C" w:rsidR="00321B62" w:rsidRPr="00A1158A" w:rsidRDefault="00321B62" w:rsidP="00C4660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20DD0" w:rsidRPr="00A1158A" w14:paraId="4CBF1DAE" w14:textId="77777777" w:rsidTr="00321B62">
        <w:trPr>
          <w:trHeight w:val="266"/>
        </w:trPr>
        <w:tc>
          <w:tcPr>
            <w:tcW w:w="9016" w:type="dxa"/>
            <w:tcBorders>
              <w:top w:val="single" w:sz="24" w:space="0" w:color="FFFFFF" w:themeColor="background1"/>
              <w:bottom w:val="single" w:sz="4" w:space="0" w:color="000000"/>
            </w:tcBorders>
            <w:shd w:val="clear" w:color="auto" w:fill="17365D" w:themeFill="text2" w:themeFillShade="BF"/>
          </w:tcPr>
          <w:p w14:paraId="17DE7870" w14:textId="77FAEDA2" w:rsidR="009A155F" w:rsidRPr="00A1158A" w:rsidRDefault="0090473D" w:rsidP="007B18FD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115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Implications to other services</w:t>
            </w:r>
          </w:p>
        </w:tc>
      </w:tr>
      <w:tr w:rsidR="002E3D90" w:rsidRPr="00A1158A" w14:paraId="6CE265C1" w14:textId="77777777" w:rsidTr="00A26FEB">
        <w:trPr>
          <w:trHeight w:val="1750"/>
        </w:trPr>
        <w:tc>
          <w:tcPr>
            <w:tcW w:w="9016" w:type="dxa"/>
            <w:tcBorders>
              <w:top w:val="single" w:sz="4" w:space="0" w:color="000000"/>
              <w:bottom w:val="single" w:sz="24" w:space="0" w:color="FFFFFF" w:themeColor="background1"/>
            </w:tcBorders>
            <w:shd w:val="clear" w:color="auto" w:fill="ECF2FA"/>
          </w:tcPr>
          <w:p w14:paraId="2759DFB5" w14:textId="77777777" w:rsidR="00CB21D2" w:rsidRPr="00A1158A" w:rsidRDefault="00CB21D2" w:rsidP="00CB21D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158A">
              <w:rPr>
                <w:rFonts w:ascii="Arial" w:hAnsi="Arial" w:cs="Arial"/>
                <w:b/>
              </w:rPr>
              <w:sym w:font="Wingdings" w:char="F06F"/>
            </w:r>
            <w:r w:rsidRPr="00A1158A">
              <w:rPr>
                <w:rFonts w:ascii="Arial" w:hAnsi="Arial" w:cs="Arial"/>
                <w:b/>
              </w:rPr>
              <w:t xml:space="preserve"> Not applicable for this application</w:t>
            </w:r>
          </w:p>
          <w:p w14:paraId="386778DC" w14:textId="1DDE98CF" w:rsidR="002E3D90" w:rsidRPr="00A1158A" w:rsidRDefault="0090473D" w:rsidP="002E3D90">
            <w:pPr>
              <w:rPr>
                <w:rFonts w:ascii="Arial" w:hAnsi="Arial" w:cs="Arial"/>
              </w:rPr>
            </w:pPr>
            <w:r w:rsidRPr="00A1158A">
              <w:rPr>
                <w:rFonts w:ascii="Arial" w:hAnsi="Arial" w:cs="Arial"/>
              </w:rPr>
              <w:t>Are there any service implications for other departments in the hospital, such as Medical Imaging, CSSD, other medical specialties?</w:t>
            </w:r>
          </w:p>
          <w:p w14:paraId="55114D07" w14:textId="2B8B9785" w:rsidR="0090473D" w:rsidRPr="00A1158A" w:rsidRDefault="0090473D" w:rsidP="002E3D9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158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Outline the expected impact / activity</w:t>
            </w:r>
          </w:p>
          <w:p w14:paraId="49521452" w14:textId="77777777" w:rsidR="002E3D90" w:rsidRPr="00A1158A" w:rsidRDefault="002E3D90" w:rsidP="0090473D">
            <w:pPr>
              <w:pStyle w:val="ListParagraph"/>
              <w:shd w:val="clear" w:color="auto" w:fill="ECF2FA"/>
              <w:spacing w:line="276" w:lineRule="auto"/>
              <w:ind w:left="108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013A0" w:rsidRPr="00A1158A" w14:paraId="2A86604B" w14:textId="77777777" w:rsidTr="00321B62">
        <w:trPr>
          <w:trHeight w:val="377"/>
        </w:trPr>
        <w:tc>
          <w:tcPr>
            <w:tcW w:w="9016" w:type="dxa"/>
            <w:tcBorders>
              <w:top w:val="single" w:sz="24" w:space="0" w:color="FFFFFF" w:themeColor="background1"/>
              <w:bottom w:val="single" w:sz="4" w:space="0" w:color="000000"/>
            </w:tcBorders>
            <w:shd w:val="clear" w:color="auto" w:fill="17365D" w:themeFill="text2" w:themeFillShade="BF"/>
          </w:tcPr>
          <w:p w14:paraId="1CCE1EF5" w14:textId="149B6A5C" w:rsidR="003659F7" w:rsidRPr="00A1158A" w:rsidRDefault="003659F7" w:rsidP="007B18FD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15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Consumables</w:t>
            </w:r>
            <w:r w:rsidR="003374C4" w:rsidRPr="00A115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/ Prosthesis / High cost disposables</w:t>
            </w:r>
          </w:p>
        </w:tc>
      </w:tr>
      <w:tr w:rsidR="00321B62" w:rsidRPr="00A1158A" w14:paraId="7E92D8CB" w14:textId="77777777" w:rsidTr="00321B62">
        <w:trPr>
          <w:trHeight w:val="3573"/>
        </w:trPr>
        <w:tc>
          <w:tcPr>
            <w:tcW w:w="9016" w:type="dxa"/>
            <w:tcBorders>
              <w:top w:val="single" w:sz="4" w:space="0" w:color="000000"/>
              <w:bottom w:val="single" w:sz="24" w:space="0" w:color="FFFFFF" w:themeColor="background1"/>
            </w:tcBorders>
            <w:shd w:val="clear" w:color="auto" w:fill="ECF2FA"/>
          </w:tcPr>
          <w:p w14:paraId="043A4E47" w14:textId="7AEFA9AE" w:rsidR="00CB21D2" w:rsidRPr="00A1158A" w:rsidRDefault="00CB21D2" w:rsidP="00CB21D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158A">
              <w:rPr>
                <w:rFonts w:ascii="Arial" w:hAnsi="Arial" w:cs="Arial"/>
                <w:b/>
              </w:rPr>
              <w:sym w:font="Wingdings" w:char="F06F"/>
            </w:r>
            <w:r w:rsidRPr="00A1158A">
              <w:rPr>
                <w:rFonts w:ascii="Arial" w:hAnsi="Arial" w:cs="Arial"/>
                <w:b/>
              </w:rPr>
              <w:t xml:space="preserve"> Not applicable for this application</w:t>
            </w:r>
          </w:p>
          <w:tbl>
            <w:tblPr>
              <w:tblStyle w:val="TableGrid"/>
              <w:tblW w:w="8584" w:type="dxa"/>
              <w:tblLook w:val="04A0" w:firstRow="1" w:lastRow="0" w:firstColumn="1" w:lastColumn="0" w:noHBand="0" w:noVBand="1"/>
            </w:tblPr>
            <w:tblGrid>
              <w:gridCol w:w="2463"/>
              <w:gridCol w:w="1106"/>
              <w:gridCol w:w="1106"/>
              <w:gridCol w:w="1402"/>
              <w:gridCol w:w="1017"/>
              <w:gridCol w:w="1490"/>
            </w:tblGrid>
            <w:tr w:rsidR="00321B62" w:rsidRPr="00A1158A" w14:paraId="14EE4316" w14:textId="77777777" w:rsidTr="00321B62">
              <w:tc>
                <w:tcPr>
                  <w:tcW w:w="2580" w:type="dxa"/>
                  <w:shd w:val="clear" w:color="auto" w:fill="365F91" w:themeFill="accent1" w:themeFillShade="BF"/>
                </w:tcPr>
                <w:p w14:paraId="7BDCCF38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Description</w:t>
                  </w:r>
                </w:p>
              </w:tc>
              <w:tc>
                <w:tcPr>
                  <w:tcW w:w="990" w:type="dxa"/>
                  <w:shd w:val="clear" w:color="auto" w:fill="365F91" w:themeFill="accent1" w:themeFillShade="BF"/>
                </w:tcPr>
                <w:p w14:paraId="61069C91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Expected count per year</w:t>
                  </w:r>
                </w:p>
              </w:tc>
              <w:tc>
                <w:tcPr>
                  <w:tcW w:w="1040" w:type="dxa"/>
                  <w:shd w:val="clear" w:color="auto" w:fill="365F91" w:themeFill="accent1" w:themeFillShade="BF"/>
                </w:tcPr>
                <w:p w14:paraId="55B13F04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Expected cost per unit</w:t>
                  </w:r>
                </w:p>
              </w:tc>
              <w:tc>
                <w:tcPr>
                  <w:tcW w:w="1420" w:type="dxa"/>
                  <w:shd w:val="clear" w:color="auto" w:fill="365F91" w:themeFill="accent1" w:themeFillShade="BF"/>
                </w:tcPr>
                <w:p w14:paraId="0BCB5C37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If a prosthesis is it on the rebate list?</w:t>
                  </w:r>
                </w:p>
              </w:tc>
              <w:tc>
                <w:tcPr>
                  <w:tcW w:w="1025" w:type="dxa"/>
                  <w:shd w:val="clear" w:color="auto" w:fill="365F91" w:themeFill="accent1" w:themeFillShade="BF"/>
                </w:tcPr>
                <w:p w14:paraId="139D62B4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Rebate amount</w:t>
                  </w:r>
                </w:p>
              </w:tc>
              <w:tc>
                <w:tcPr>
                  <w:tcW w:w="1529" w:type="dxa"/>
                  <w:shd w:val="clear" w:color="auto" w:fill="365F91" w:themeFill="accent1" w:themeFillShade="BF"/>
                </w:tcPr>
                <w:p w14:paraId="17E05A20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Expected total cost (minus any rebates)</w:t>
                  </w:r>
                </w:p>
              </w:tc>
            </w:tr>
            <w:tr w:rsidR="00321B62" w:rsidRPr="00A1158A" w14:paraId="28535816" w14:textId="77777777" w:rsidTr="00321B62">
              <w:tc>
                <w:tcPr>
                  <w:tcW w:w="2580" w:type="dxa"/>
                </w:tcPr>
                <w:p w14:paraId="13906515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0" w:type="dxa"/>
                </w:tcPr>
                <w:p w14:paraId="2582920D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40" w:type="dxa"/>
                </w:tcPr>
                <w:p w14:paraId="1D29B1C6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14:paraId="6395C37B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25" w:type="dxa"/>
                </w:tcPr>
                <w:p w14:paraId="03793BA0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29" w:type="dxa"/>
                </w:tcPr>
                <w:p w14:paraId="5CF118DA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321B62" w:rsidRPr="00A1158A" w14:paraId="2734CF63" w14:textId="77777777" w:rsidTr="00321B62">
              <w:tc>
                <w:tcPr>
                  <w:tcW w:w="2580" w:type="dxa"/>
                </w:tcPr>
                <w:p w14:paraId="20670542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0" w:type="dxa"/>
                </w:tcPr>
                <w:p w14:paraId="2B417079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40" w:type="dxa"/>
                </w:tcPr>
                <w:p w14:paraId="08848DFA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14:paraId="60477640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25" w:type="dxa"/>
                </w:tcPr>
                <w:p w14:paraId="30906B90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29" w:type="dxa"/>
                </w:tcPr>
                <w:p w14:paraId="2F7B45E3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321B62" w:rsidRPr="00A1158A" w14:paraId="240B1F90" w14:textId="77777777" w:rsidTr="00321B62">
              <w:tc>
                <w:tcPr>
                  <w:tcW w:w="2580" w:type="dxa"/>
                </w:tcPr>
                <w:p w14:paraId="3004CC1A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0" w:type="dxa"/>
                </w:tcPr>
                <w:p w14:paraId="4316D1B2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40" w:type="dxa"/>
                </w:tcPr>
                <w:p w14:paraId="5D7761BE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14:paraId="47EDAC2F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25" w:type="dxa"/>
                </w:tcPr>
                <w:p w14:paraId="03F37213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29" w:type="dxa"/>
                </w:tcPr>
                <w:p w14:paraId="2D6C0511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321B62" w:rsidRPr="00A1158A" w14:paraId="24AB7FCE" w14:textId="77777777" w:rsidTr="00321B62">
              <w:tc>
                <w:tcPr>
                  <w:tcW w:w="2580" w:type="dxa"/>
                </w:tcPr>
                <w:p w14:paraId="59C6AE9A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0" w:type="dxa"/>
                </w:tcPr>
                <w:p w14:paraId="36253B3D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40" w:type="dxa"/>
                </w:tcPr>
                <w:p w14:paraId="4D5E5F36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14:paraId="38778278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25" w:type="dxa"/>
                </w:tcPr>
                <w:p w14:paraId="5BD505FE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29" w:type="dxa"/>
                </w:tcPr>
                <w:p w14:paraId="1653B74B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321B62" w:rsidRPr="00A1158A" w14:paraId="542721F9" w14:textId="77777777" w:rsidTr="00321B62">
              <w:tc>
                <w:tcPr>
                  <w:tcW w:w="2580" w:type="dxa"/>
                  <w:tcBorders>
                    <w:bottom w:val="triple" w:sz="4" w:space="0" w:color="000000" w:themeColor="text1"/>
                  </w:tcBorders>
                </w:tcPr>
                <w:p w14:paraId="6252C738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0" w:type="dxa"/>
                  <w:tcBorders>
                    <w:bottom w:val="triple" w:sz="4" w:space="0" w:color="000000" w:themeColor="text1"/>
                  </w:tcBorders>
                </w:tcPr>
                <w:p w14:paraId="1CB190D4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40" w:type="dxa"/>
                  <w:tcBorders>
                    <w:bottom w:val="triple" w:sz="4" w:space="0" w:color="000000" w:themeColor="text1"/>
                  </w:tcBorders>
                </w:tcPr>
                <w:p w14:paraId="630DD48E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tcBorders>
                    <w:bottom w:val="triple" w:sz="4" w:space="0" w:color="000000" w:themeColor="text1"/>
                  </w:tcBorders>
                </w:tcPr>
                <w:p w14:paraId="24A026A0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25" w:type="dxa"/>
                  <w:tcBorders>
                    <w:bottom w:val="triple" w:sz="4" w:space="0" w:color="000000" w:themeColor="text1"/>
                  </w:tcBorders>
                </w:tcPr>
                <w:p w14:paraId="2EF69634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29" w:type="dxa"/>
                </w:tcPr>
                <w:p w14:paraId="44ED06B5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321B62" w:rsidRPr="00A1158A" w14:paraId="5CCC4283" w14:textId="77777777" w:rsidTr="00321B62">
              <w:tc>
                <w:tcPr>
                  <w:tcW w:w="7055" w:type="dxa"/>
                  <w:gridSpan w:val="5"/>
                  <w:tcBorders>
                    <w:bottom w:val="single" w:sz="2" w:space="0" w:color="000000" w:themeColor="text1"/>
                  </w:tcBorders>
                  <w:shd w:val="clear" w:color="auto" w:fill="404040" w:themeFill="text1" w:themeFillTint="BF"/>
                </w:tcPr>
                <w:p w14:paraId="7C4F2D96" w14:textId="77777777" w:rsidR="00321B62" w:rsidRPr="00A1158A" w:rsidRDefault="00321B62" w:rsidP="00C46601">
                  <w:pPr>
                    <w:spacing w:line="276" w:lineRule="auto"/>
                    <w:jc w:val="right"/>
                    <w:rPr>
                      <w:rFonts w:ascii="Arial" w:hAnsi="Arial" w:cs="Arial"/>
                      <w:b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</w:rPr>
                    <w:t>Total</w:t>
                  </w:r>
                </w:p>
              </w:tc>
              <w:tc>
                <w:tcPr>
                  <w:tcW w:w="1529" w:type="dxa"/>
                  <w:tcBorders>
                    <w:top w:val="triple" w:sz="4" w:space="0" w:color="000000" w:themeColor="text1"/>
                    <w:bottom w:val="single" w:sz="2" w:space="0" w:color="000000" w:themeColor="text1"/>
                  </w:tcBorders>
                </w:tcPr>
                <w:p w14:paraId="0494D56C" w14:textId="77777777" w:rsidR="00321B62" w:rsidRPr="00A1158A" w:rsidRDefault="00321B62" w:rsidP="003374C4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383C4FAF" w14:textId="77777777" w:rsidR="00321B62" w:rsidRPr="00A1158A" w:rsidRDefault="00321B62" w:rsidP="003659F7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A1158A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Additional information: </w:t>
            </w:r>
          </w:p>
          <w:p w14:paraId="61919BEA" w14:textId="77777777" w:rsidR="0090473D" w:rsidRPr="00A1158A" w:rsidRDefault="0090473D" w:rsidP="003659F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3B8CAF6" w14:textId="194BC4CA" w:rsidR="0090473D" w:rsidRPr="00A1158A" w:rsidRDefault="001B7EFD" w:rsidP="007B18FD">
            <w:pPr>
              <w:pStyle w:val="ListParagraph"/>
              <w:numPr>
                <w:ilvl w:val="2"/>
                <w:numId w:val="17"/>
              </w:numPr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A1158A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Are additional consumables, prosthesis, disposables listed on a state or local contract? </w:t>
            </w:r>
            <w:r w:rsidRPr="00A1158A">
              <w:rPr>
                <w:rFonts w:ascii="Arial" w:hAnsi="Arial" w:cs="Arial"/>
                <w:b/>
              </w:rPr>
              <w:sym w:font="Wingdings" w:char="F06F"/>
            </w:r>
            <w:r w:rsidRPr="00A1158A">
              <w:rPr>
                <w:rFonts w:ascii="Arial" w:hAnsi="Arial" w:cs="Arial"/>
                <w:b/>
              </w:rPr>
              <w:t xml:space="preserve"> No       </w:t>
            </w:r>
            <w:r w:rsidRPr="00A1158A">
              <w:rPr>
                <w:rFonts w:ascii="Arial" w:hAnsi="Arial" w:cs="Arial"/>
                <w:b/>
              </w:rPr>
              <w:sym w:font="Wingdings" w:char="F06F"/>
            </w:r>
            <w:r w:rsidRPr="00A1158A">
              <w:rPr>
                <w:rFonts w:ascii="Arial" w:hAnsi="Arial" w:cs="Arial"/>
                <w:b/>
              </w:rPr>
              <w:t xml:space="preserve">  Yes</w:t>
            </w:r>
            <w:r w:rsidRPr="00A1158A">
              <w:rPr>
                <w:rFonts w:ascii="Arial" w:hAnsi="Arial" w:cs="Arial"/>
              </w:rPr>
              <w:t xml:space="preserve">     </w:t>
            </w:r>
            <w:r w:rsidRPr="00A1158A">
              <w:rPr>
                <w:rFonts w:ascii="Arial" w:hAnsi="Arial" w:cs="Arial"/>
                <w:b/>
                <w:color w:val="000000" w:themeColor="text1"/>
                <w:szCs w:val="24"/>
              </w:rPr>
              <w:t>Is yes, which contract.</w:t>
            </w:r>
          </w:p>
          <w:p w14:paraId="742412EB" w14:textId="77777777" w:rsidR="0090473D" w:rsidRPr="00A1158A" w:rsidRDefault="0090473D" w:rsidP="003659F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F399196" w14:textId="4E1E1BFA" w:rsidR="00CB21D2" w:rsidRPr="00A1158A" w:rsidRDefault="00CB21D2" w:rsidP="003659F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5AB165E" w14:textId="2062468A" w:rsidR="00A1158A" w:rsidRDefault="00A1158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659F7" w:rsidRPr="00A1158A" w14:paraId="517AA1D3" w14:textId="77777777" w:rsidTr="00321B62">
        <w:trPr>
          <w:trHeight w:val="321"/>
        </w:trPr>
        <w:tc>
          <w:tcPr>
            <w:tcW w:w="9016" w:type="dxa"/>
            <w:tcBorders>
              <w:top w:val="single" w:sz="24" w:space="0" w:color="FFFFFF" w:themeColor="background1"/>
              <w:bottom w:val="single" w:sz="4" w:space="0" w:color="000000"/>
            </w:tcBorders>
            <w:shd w:val="clear" w:color="auto" w:fill="17365D" w:themeFill="text2" w:themeFillShade="BF"/>
          </w:tcPr>
          <w:p w14:paraId="7107C0C1" w14:textId="68B8D408" w:rsidR="00C46601" w:rsidRPr="00A1158A" w:rsidRDefault="003659F7" w:rsidP="007B18FD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15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Education and / or staff training</w:t>
            </w:r>
          </w:p>
        </w:tc>
      </w:tr>
      <w:tr w:rsidR="00321B62" w:rsidRPr="00A1158A" w14:paraId="0A085A62" w14:textId="77777777" w:rsidTr="00321B62">
        <w:trPr>
          <w:trHeight w:val="2094"/>
        </w:trPr>
        <w:tc>
          <w:tcPr>
            <w:tcW w:w="9016" w:type="dxa"/>
            <w:tcBorders>
              <w:top w:val="single" w:sz="4" w:space="0" w:color="000000"/>
              <w:bottom w:val="single" w:sz="24" w:space="0" w:color="FFFFFF" w:themeColor="background1"/>
            </w:tcBorders>
            <w:shd w:val="clear" w:color="auto" w:fill="ECF2FA"/>
          </w:tcPr>
          <w:p w14:paraId="35C0E189" w14:textId="77777777" w:rsidR="00CB21D2" w:rsidRPr="00A1158A" w:rsidRDefault="00CB21D2" w:rsidP="00CB21D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158A">
              <w:rPr>
                <w:rFonts w:ascii="Arial" w:hAnsi="Arial" w:cs="Arial"/>
                <w:b/>
              </w:rPr>
              <w:sym w:font="Wingdings" w:char="F06F"/>
            </w:r>
            <w:r w:rsidRPr="00A1158A">
              <w:rPr>
                <w:rFonts w:ascii="Arial" w:hAnsi="Arial" w:cs="Arial"/>
                <w:b/>
              </w:rPr>
              <w:t xml:space="preserve"> Not applicable for this application</w:t>
            </w:r>
          </w:p>
          <w:tbl>
            <w:tblPr>
              <w:tblStyle w:val="TableGrid"/>
              <w:tblW w:w="8533" w:type="dxa"/>
              <w:tblLook w:val="04A0" w:firstRow="1" w:lastRow="0" w:firstColumn="1" w:lastColumn="0" w:noHBand="0" w:noVBand="1"/>
            </w:tblPr>
            <w:tblGrid>
              <w:gridCol w:w="3019"/>
              <w:gridCol w:w="1879"/>
              <w:gridCol w:w="1970"/>
              <w:gridCol w:w="1665"/>
            </w:tblGrid>
            <w:tr w:rsidR="00321B62" w:rsidRPr="00A1158A" w14:paraId="6E621072" w14:textId="77777777" w:rsidTr="00C46601">
              <w:tc>
                <w:tcPr>
                  <w:tcW w:w="3019" w:type="dxa"/>
                  <w:shd w:val="clear" w:color="auto" w:fill="365F91" w:themeFill="accent1" w:themeFillShade="BF"/>
                </w:tcPr>
                <w:p w14:paraId="5878C495" w14:textId="77777777" w:rsidR="00321B62" w:rsidRPr="00A1158A" w:rsidRDefault="00321B62" w:rsidP="00C46601">
                  <w:pPr>
                    <w:spacing w:line="276" w:lineRule="auto"/>
                    <w:rPr>
                      <w:rFonts w:ascii="Arial" w:hAnsi="Arial" w:cs="Arial"/>
                      <w:b/>
                      <w:color w:val="FFFFFF" w:themeColor="background1"/>
                      <w:szCs w:val="20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Cs w:val="20"/>
                    </w:rPr>
                    <w:t>Description of education / training</w:t>
                  </w:r>
                </w:p>
              </w:tc>
              <w:tc>
                <w:tcPr>
                  <w:tcW w:w="1879" w:type="dxa"/>
                  <w:shd w:val="clear" w:color="auto" w:fill="365F91" w:themeFill="accent1" w:themeFillShade="BF"/>
                </w:tcPr>
                <w:p w14:paraId="2C1A77C6" w14:textId="77777777" w:rsidR="00321B62" w:rsidRPr="00A1158A" w:rsidRDefault="00321B62" w:rsidP="00C46601">
                  <w:pPr>
                    <w:spacing w:line="276" w:lineRule="auto"/>
                    <w:rPr>
                      <w:rFonts w:ascii="Arial" w:hAnsi="Arial" w:cs="Arial"/>
                      <w:b/>
                      <w:color w:val="FFFFFF" w:themeColor="background1"/>
                      <w:szCs w:val="20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Cs w:val="20"/>
                    </w:rPr>
                    <w:t>Expected cost per person</w:t>
                  </w:r>
                </w:p>
              </w:tc>
              <w:tc>
                <w:tcPr>
                  <w:tcW w:w="1970" w:type="dxa"/>
                  <w:shd w:val="clear" w:color="auto" w:fill="365F91" w:themeFill="accent1" w:themeFillShade="BF"/>
                </w:tcPr>
                <w:p w14:paraId="0E71B323" w14:textId="77777777" w:rsidR="00321B62" w:rsidRPr="00A1158A" w:rsidRDefault="00321B62" w:rsidP="00C46601">
                  <w:pPr>
                    <w:spacing w:line="276" w:lineRule="auto"/>
                    <w:rPr>
                      <w:rFonts w:ascii="Arial" w:hAnsi="Arial" w:cs="Arial"/>
                      <w:b/>
                      <w:color w:val="FFFFFF" w:themeColor="background1"/>
                      <w:szCs w:val="20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Cs w:val="20"/>
                    </w:rPr>
                    <w:t>Expected number of staff requiring training</w:t>
                  </w:r>
                </w:p>
              </w:tc>
              <w:tc>
                <w:tcPr>
                  <w:tcW w:w="1665" w:type="dxa"/>
                  <w:shd w:val="clear" w:color="auto" w:fill="365F91" w:themeFill="accent1" w:themeFillShade="BF"/>
                </w:tcPr>
                <w:p w14:paraId="3AF1EEC7" w14:textId="77777777" w:rsidR="00321B62" w:rsidRPr="00A1158A" w:rsidRDefault="00321B62" w:rsidP="00C46601">
                  <w:pPr>
                    <w:spacing w:line="276" w:lineRule="auto"/>
                    <w:rPr>
                      <w:rFonts w:ascii="Arial" w:hAnsi="Arial" w:cs="Arial"/>
                      <w:b/>
                      <w:color w:val="FFFFFF" w:themeColor="background1"/>
                      <w:szCs w:val="20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Cs w:val="20"/>
                    </w:rPr>
                    <w:t>Total cost</w:t>
                  </w:r>
                </w:p>
              </w:tc>
            </w:tr>
            <w:tr w:rsidR="00321B62" w:rsidRPr="00A1158A" w14:paraId="3CBB38B5" w14:textId="77777777" w:rsidTr="00C46601">
              <w:tc>
                <w:tcPr>
                  <w:tcW w:w="3019" w:type="dxa"/>
                </w:tcPr>
                <w:p w14:paraId="431DE28B" w14:textId="77777777" w:rsidR="00321B62" w:rsidRPr="00A1158A" w:rsidRDefault="00321B62" w:rsidP="00C4660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9" w:type="dxa"/>
                </w:tcPr>
                <w:p w14:paraId="6C88D585" w14:textId="77777777" w:rsidR="00321B62" w:rsidRPr="00A1158A" w:rsidRDefault="00321B62" w:rsidP="00C4660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0" w:type="dxa"/>
                </w:tcPr>
                <w:p w14:paraId="58744627" w14:textId="77777777" w:rsidR="00321B62" w:rsidRPr="00A1158A" w:rsidRDefault="00321B62" w:rsidP="00C4660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65" w:type="dxa"/>
                </w:tcPr>
                <w:p w14:paraId="7FB4234D" w14:textId="77777777" w:rsidR="00321B62" w:rsidRPr="00A1158A" w:rsidRDefault="00321B62" w:rsidP="00C4660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321B62" w:rsidRPr="00A1158A" w14:paraId="48D551C2" w14:textId="77777777" w:rsidTr="00C46601">
              <w:tc>
                <w:tcPr>
                  <w:tcW w:w="3019" w:type="dxa"/>
                </w:tcPr>
                <w:p w14:paraId="757B5BC8" w14:textId="77777777" w:rsidR="00321B62" w:rsidRPr="00A1158A" w:rsidRDefault="00321B62" w:rsidP="00C4660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9" w:type="dxa"/>
                </w:tcPr>
                <w:p w14:paraId="187CF44E" w14:textId="77777777" w:rsidR="00321B62" w:rsidRPr="00A1158A" w:rsidRDefault="00321B62" w:rsidP="00C4660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0" w:type="dxa"/>
                </w:tcPr>
                <w:p w14:paraId="0CB51680" w14:textId="77777777" w:rsidR="00321B62" w:rsidRPr="00A1158A" w:rsidRDefault="00321B62" w:rsidP="00C4660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65" w:type="dxa"/>
                </w:tcPr>
                <w:p w14:paraId="1A2CEEE4" w14:textId="77777777" w:rsidR="00321B62" w:rsidRPr="00A1158A" w:rsidRDefault="00321B62" w:rsidP="00C4660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321B62" w:rsidRPr="00A1158A" w14:paraId="205C2A3B" w14:textId="77777777" w:rsidTr="00321B62">
              <w:tc>
                <w:tcPr>
                  <w:tcW w:w="6868" w:type="dxa"/>
                  <w:gridSpan w:val="3"/>
                  <w:tcBorders>
                    <w:bottom w:val="single" w:sz="2" w:space="0" w:color="000000" w:themeColor="text1"/>
                  </w:tcBorders>
                  <w:shd w:val="clear" w:color="auto" w:fill="404040" w:themeFill="text1" w:themeFillTint="BF"/>
                </w:tcPr>
                <w:p w14:paraId="3AAE4A68" w14:textId="77777777" w:rsidR="00321B62" w:rsidRPr="00A1158A" w:rsidRDefault="00321B62" w:rsidP="00C46601">
                  <w:pPr>
                    <w:spacing w:line="276" w:lineRule="auto"/>
                    <w:jc w:val="right"/>
                    <w:rPr>
                      <w:rFonts w:ascii="Arial" w:hAnsi="Arial" w:cs="Arial"/>
                      <w:b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</w:rPr>
                    <w:t>Total</w:t>
                  </w:r>
                </w:p>
              </w:tc>
              <w:tc>
                <w:tcPr>
                  <w:tcW w:w="1665" w:type="dxa"/>
                  <w:tcBorders>
                    <w:top w:val="triple" w:sz="4" w:space="0" w:color="000000" w:themeColor="text1"/>
                    <w:bottom w:val="single" w:sz="2" w:space="0" w:color="000000" w:themeColor="text1"/>
                  </w:tcBorders>
                </w:tcPr>
                <w:p w14:paraId="4B6943D5" w14:textId="77777777" w:rsidR="00321B62" w:rsidRPr="00A1158A" w:rsidRDefault="00321B62" w:rsidP="00C4660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22386C3C" w14:textId="77777777" w:rsidR="00321B62" w:rsidRPr="00A1158A" w:rsidRDefault="00321B62" w:rsidP="00C46601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A1158A">
              <w:rPr>
                <w:rFonts w:ascii="Arial" w:hAnsi="Arial" w:cs="Arial"/>
                <w:b/>
                <w:color w:val="000000" w:themeColor="text1"/>
                <w:szCs w:val="24"/>
              </w:rPr>
              <w:t>Additional information:</w:t>
            </w:r>
          </w:p>
          <w:p w14:paraId="5D4DBAE9" w14:textId="22D9CC2A" w:rsidR="00321B62" w:rsidRPr="00A1158A" w:rsidRDefault="001B7EFD" w:rsidP="00C4660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158A">
              <w:rPr>
                <w:rFonts w:ascii="Arial" w:hAnsi="Arial" w:cs="Arial"/>
                <w:i/>
              </w:rPr>
              <w:t>If new equipment, consider whether biomedical engineering will need education on care of the equipment.</w:t>
            </w:r>
          </w:p>
        </w:tc>
      </w:tr>
      <w:tr w:rsidR="003659F7" w:rsidRPr="00A1158A" w14:paraId="00C79100" w14:textId="77777777" w:rsidTr="00321B62">
        <w:trPr>
          <w:trHeight w:val="311"/>
        </w:trPr>
        <w:tc>
          <w:tcPr>
            <w:tcW w:w="9016" w:type="dxa"/>
            <w:tcBorders>
              <w:top w:val="single" w:sz="24" w:space="0" w:color="FFFFFF" w:themeColor="background1"/>
              <w:bottom w:val="nil"/>
            </w:tcBorders>
            <w:shd w:val="clear" w:color="auto" w:fill="17365D" w:themeFill="text2" w:themeFillShade="BF"/>
          </w:tcPr>
          <w:p w14:paraId="35EA839B" w14:textId="6FB0EE83" w:rsidR="00C46601" w:rsidRPr="00A1158A" w:rsidRDefault="00A3283C" w:rsidP="007B18FD">
            <w:pPr>
              <w:pStyle w:val="ListParagraph"/>
              <w:numPr>
                <w:ilvl w:val="1"/>
                <w:numId w:val="17"/>
              </w:numPr>
              <w:ind w:left="459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115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Space</w:t>
            </w:r>
            <w:r w:rsidR="00A26FEB" w:rsidRPr="00A115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- including beds, theatre time, imaging, clinics physical space</w:t>
            </w:r>
          </w:p>
        </w:tc>
      </w:tr>
      <w:tr w:rsidR="00321B62" w:rsidRPr="00A1158A" w14:paraId="4020F439" w14:textId="77777777" w:rsidTr="00A26FEB">
        <w:trPr>
          <w:trHeight w:val="3968"/>
        </w:trPr>
        <w:tc>
          <w:tcPr>
            <w:tcW w:w="9016" w:type="dxa"/>
            <w:tcBorders>
              <w:top w:val="nil"/>
              <w:bottom w:val="single" w:sz="24" w:space="0" w:color="FFFFFF" w:themeColor="background1"/>
            </w:tcBorders>
            <w:shd w:val="clear" w:color="auto" w:fill="ECF2FA"/>
          </w:tcPr>
          <w:p w14:paraId="1178EF03" w14:textId="37F04D17" w:rsidR="0090473D" w:rsidRPr="00A1158A" w:rsidRDefault="0090473D" w:rsidP="00321B62">
            <w:pPr>
              <w:rPr>
                <w:rFonts w:ascii="Arial" w:hAnsi="Arial" w:cs="Arial"/>
                <w:b/>
              </w:rPr>
            </w:pPr>
            <w:r w:rsidRPr="00A1158A">
              <w:rPr>
                <w:rFonts w:ascii="Arial" w:hAnsi="Arial" w:cs="Arial"/>
                <w:b/>
              </w:rPr>
              <w:t>1.</w:t>
            </w:r>
            <w:r w:rsidR="007B18FD" w:rsidRPr="00A1158A">
              <w:rPr>
                <w:rFonts w:ascii="Arial" w:hAnsi="Arial" w:cs="Arial"/>
                <w:b/>
              </w:rPr>
              <w:t>6</w:t>
            </w:r>
            <w:r w:rsidRPr="00A1158A">
              <w:rPr>
                <w:rFonts w:ascii="Arial" w:hAnsi="Arial" w:cs="Arial"/>
                <w:b/>
              </w:rPr>
              <w:t xml:space="preserve">.1. </w:t>
            </w:r>
            <w:r w:rsidR="00321B62" w:rsidRPr="00A1158A">
              <w:rPr>
                <w:rFonts w:ascii="Arial" w:hAnsi="Arial" w:cs="Arial"/>
                <w:b/>
              </w:rPr>
              <w:t xml:space="preserve">Inpatient: </w:t>
            </w:r>
          </w:p>
          <w:p w14:paraId="4399105F" w14:textId="77777777" w:rsidR="00CB21D2" w:rsidRPr="00A1158A" w:rsidRDefault="00CB21D2" w:rsidP="00CB21D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158A">
              <w:rPr>
                <w:rFonts w:ascii="Arial" w:hAnsi="Arial" w:cs="Arial"/>
                <w:b/>
              </w:rPr>
              <w:sym w:font="Wingdings" w:char="F06F"/>
            </w:r>
            <w:r w:rsidRPr="00A1158A">
              <w:rPr>
                <w:rFonts w:ascii="Arial" w:hAnsi="Arial" w:cs="Arial"/>
                <w:b/>
              </w:rPr>
              <w:t xml:space="preserve"> Not applicable for this application</w:t>
            </w:r>
          </w:p>
          <w:p w14:paraId="3247B49E" w14:textId="77777777" w:rsidR="0090473D" w:rsidRPr="00A1158A" w:rsidRDefault="0090473D" w:rsidP="00321B62">
            <w:pPr>
              <w:rPr>
                <w:rFonts w:ascii="Arial" w:hAnsi="Arial" w:cs="Arial"/>
                <w:b/>
              </w:rPr>
            </w:pPr>
          </w:p>
          <w:p w14:paraId="4288F3F6" w14:textId="46DB03BA" w:rsidR="0090473D" w:rsidRPr="00A1158A" w:rsidRDefault="00321B62" w:rsidP="0090473D">
            <w:pPr>
              <w:rPr>
                <w:rFonts w:ascii="Arial" w:hAnsi="Arial" w:cs="Arial"/>
                <w:b/>
                <w:color w:val="000000" w:themeColor="text1"/>
              </w:rPr>
            </w:pPr>
            <w:r w:rsidRPr="00A1158A">
              <w:rPr>
                <w:rFonts w:ascii="Arial" w:hAnsi="Arial" w:cs="Arial"/>
                <w:b/>
              </w:rPr>
              <w:t xml:space="preserve">Identify </w:t>
            </w:r>
            <w:r w:rsidR="0090473D" w:rsidRPr="00A1158A">
              <w:rPr>
                <w:rFonts w:ascii="Arial" w:hAnsi="Arial" w:cs="Arial"/>
                <w:b/>
              </w:rPr>
              <w:t xml:space="preserve">the </w:t>
            </w:r>
            <w:r w:rsidRPr="00A1158A">
              <w:rPr>
                <w:rFonts w:ascii="Arial" w:hAnsi="Arial" w:cs="Arial"/>
                <w:b/>
              </w:rPr>
              <w:t>patient journey through the hospital</w:t>
            </w:r>
            <w:r w:rsidR="0090473D" w:rsidRPr="00A1158A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41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59"/>
              <w:gridCol w:w="1418"/>
              <w:gridCol w:w="3130"/>
              <w:gridCol w:w="1854"/>
            </w:tblGrid>
            <w:tr w:rsidR="0090473D" w:rsidRPr="00A1158A" w14:paraId="607B00B7" w14:textId="77777777" w:rsidTr="00FC19B9">
              <w:tc>
                <w:tcPr>
                  <w:tcW w:w="2677" w:type="dxa"/>
                  <w:gridSpan w:val="2"/>
                  <w:shd w:val="clear" w:color="auto" w:fill="365F91" w:themeFill="accent1" w:themeFillShade="BF"/>
                </w:tcPr>
                <w:p w14:paraId="1B040075" w14:textId="77777777" w:rsidR="0090473D" w:rsidRPr="00A1158A" w:rsidRDefault="0090473D" w:rsidP="0090473D">
                  <w:pPr>
                    <w:jc w:val="center"/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3130" w:type="dxa"/>
                  <w:shd w:val="clear" w:color="auto" w:fill="365F91" w:themeFill="accent1" w:themeFillShade="BF"/>
                </w:tcPr>
                <w:p w14:paraId="0392450D" w14:textId="77777777" w:rsidR="0090473D" w:rsidRPr="00A1158A" w:rsidRDefault="0090473D" w:rsidP="0090473D">
                  <w:pPr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</w:pPr>
                  <w:r w:rsidRPr="00A1158A"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  <w:t>Ward / Location</w:t>
                  </w:r>
                </w:p>
              </w:tc>
              <w:tc>
                <w:tcPr>
                  <w:tcW w:w="1854" w:type="dxa"/>
                  <w:shd w:val="clear" w:color="auto" w:fill="365F91" w:themeFill="accent1" w:themeFillShade="BF"/>
                </w:tcPr>
                <w:p w14:paraId="1D6FAE36" w14:textId="77777777" w:rsidR="0090473D" w:rsidRPr="00A1158A" w:rsidRDefault="0090473D" w:rsidP="0090473D">
                  <w:pPr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</w:pPr>
                  <w:r w:rsidRPr="00A1158A"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  <w:t xml:space="preserve">Preference </w:t>
                  </w:r>
                </w:p>
              </w:tc>
            </w:tr>
            <w:tr w:rsidR="0090473D" w:rsidRPr="00A1158A" w14:paraId="52C9E2D1" w14:textId="77777777" w:rsidTr="00FC19B9">
              <w:tc>
                <w:tcPr>
                  <w:tcW w:w="1259" w:type="dxa"/>
                  <w:shd w:val="clear" w:color="auto" w:fill="B8CCE4" w:themeFill="accent1" w:themeFillTint="66"/>
                </w:tcPr>
                <w:p w14:paraId="69D76809" w14:textId="77777777" w:rsidR="0090473D" w:rsidRPr="00A1158A" w:rsidRDefault="0090473D" w:rsidP="0090473D">
                  <w:pPr>
                    <w:rPr>
                      <w:rFonts w:ascii="Arial" w:eastAsia="Calibri" w:hAnsi="Arial" w:cs="Arial"/>
                      <w:b/>
                    </w:rPr>
                  </w:pPr>
                  <w:r w:rsidRPr="00A1158A">
                    <w:rPr>
                      <w:rFonts w:ascii="Arial" w:eastAsia="Calibri" w:hAnsi="Arial" w:cs="Arial"/>
                      <w:b/>
                    </w:rPr>
                    <w:t>MON</w:t>
                  </w:r>
                </w:p>
              </w:tc>
              <w:tc>
                <w:tcPr>
                  <w:tcW w:w="1418" w:type="dxa"/>
                  <w:shd w:val="clear" w:color="auto" w:fill="B8CCE4" w:themeFill="accent1" w:themeFillTint="66"/>
                </w:tcPr>
                <w:p w14:paraId="07BF0F45" w14:textId="77777777" w:rsidR="0090473D" w:rsidRPr="00A1158A" w:rsidRDefault="0090473D" w:rsidP="0090473D">
                  <w:pPr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A1158A">
                    <w:rPr>
                      <w:rFonts w:ascii="Arial" w:eastAsia="Calibri" w:hAnsi="Arial" w:cs="Arial"/>
                      <w:b/>
                    </w:rPr>
                    <w:t>AM</w:t>
                  </w:r>
                </w:p>
                <w:p w14:paraId="47B9700E" w14:textId="77777777" w:rsidR="0090473D" w:rsidRPr="00A1158A" w:rsidRDefault="0090473D" w:rsidP="0090473D">
                  <w:pPr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A1158A">
                    <w:rPr>
                      <w:rFonts w:ascii="Arial" w:eastAsia="Calibri" w:hAnsi="Arial" w:cs="Arial"/>
                      <w:b/>
                    </w:rPr>
                    <w:t>PM</w:t>
                  </w:r>
                </w:p>
              </w:tc>
              <w:tc>
                <w:tcPr>
                  <w:tcW w:w="3130" w:type="dxa"/>
                </w:tcPr>
                <w:p w14:paraId="300CA673" w14:textId="77777777" w:rsidR="0090473D" w:rsidRPr="00A1158A" w:rsidRDefault="0090473D" w:rsidP="0090473D">
                  <w:pPr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854" w:type="dxa"/>
                </w:tcPr>
                <w:p w14:paraId="705A49B0" w14:textId="77777777" w:rsidR="0090473D" w:rsidRPr="00A1158A" w:rsidRDefault="0090473D" w:rsidP="0090473D">
                  <w:pPr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  <w:tr w:rsidR="0090473D" w:rsidRPr="00A1158A" w14:paraId="1FE863FA" w14:textId="77777777" w:rsidTr="00FC19B9">
              <w:tc>
                <w:tcPr>
                  <w:tcW w:w="1259" w:type="dxa"/>
                  <w:shd w:val="clear" w:color="auto" w:fill="B8CCE4" w:themeFill="accent1" w:themeFillTint="66"/>
                </w:tcPr>
                <w:p w14:paraId="260F4BC3" w14:textId="77777777" w:rsidR="0090473D" w:rsidRPr="00A1158A" w:rsidRDefault="0090473D" w:rsidP="0090473D">
                  <w:pPr>
                    <w:rPr>
                      <w:rFonts w:ascii="Arial" w:eastAsia="Calibri" w:hAnsi="Arial" w:cs="Arial"/>
                      <w:b/>
                    </w:rPr>
                  </w:pPr>
                  <w:r w:rsidRPr="00A1158A">
                    <w:rPr>
                      <w:rFonts w:ascii="Arial" w:eastAsia="Calibri" w:hAnsi="Arial" w:cs="Arial"/>
                      <w:b/>
                    </w:rPr>
                    <w:t>TUE</w:t>
                  </w:r>
                </w:p>
              </w:tc>
              <w:tc>
                <w:tcPr>
                  <w:tcW w:w="1418" w:type="dxa"/>
                  <w:shd w:val="clear" w:color="auto" w:fill="B8CCE4" w:themeFill="accent1" w:themeFillTint="66"/>
                </w:tcPr>
                <w:p w14:paraId="33DA3788" w14:textId="77777777" w:rsidR="0090473D" w:rsidRPr="00A1158A" w:rsidRDefault="0090473D" w:rsidP="0090473D">
                  <w:pPr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A1158A">
                    <w:rPr>
                      <w:rFonts w:ascii="Arial" w:eastAsia="Calibri" w:hAnsi="Arial" w:cs="Arial"/>
                      <w:b/>
                    </w:rPr>
                    <w:t>AM</w:t>
                  </w:r>
                </w:p>
                <w:p w14:paraId="55911F04" w14:textId="77777777" w:rsidR="0090473D" w:rsidRPr="00A1158A" w:rsidRDefault="0090473D" w:rsidP="0090473D">
                  <w:pPr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A1158A">
                    <w:rPr>
                      <w:rFonts w:ascii="Arial" w:eastAsia="Calibri" w:hAnsi="Arial" w:cs="Arial"/>
                      <w:b/>
                    </w:rPr>
                    <w:t>PM</w:t>
                  </w:r>
                </w:p>
              </w:tc>
              <w:tc>
                <w:tcPr>
                  <w:tcW w:w="3130" w:type="dxa"/>
                </w:tcPr>
                <w:p w14:paraId="3B5FC8A6" w14:textId="77777777" w:rsidR="0090473D" w:rsidRPr="00A1158A" w:rsidRDefault="0090473D" w:rsidP="0090473D">
                  <w:pPr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854" w:type="dxa"/>
                </w:tcPr>
                <w:p w14:paraId="64A16D3B" w14:textId="77777777" w:rsidR="0090473D" w:rsidRPr="00A1158A" w:rsidRDefault="0090473D" w:rsidP="0090473D">
                  <w:pPr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  <w:tr w:rsidR="0090473D" w:rsidRPr="00A1158A" w14:paraId="4D069E10" w14:textId="77777777" w:rsidTr="00FC19B9">
              <w:tc>
                <w:tcPr>
                  <w:tcW w:w="1259" w:type="dxa"/>
                  <w:shd w:val="clear" w:color="auto" w:fill="B8CCE4" w:themeFill="accent1" w:themeFillTint="66"/>
                </w:tcPr>
                <w:p w14:paraId="315024BE" w14:textId="77777777" w:rsidR="0090473D" w:rsidRPr="00A1158A" w:rsidRDefault="0090473D" w:rsidP="0090473D">
                  <w:pPr>
                    <w:rPr>
                      <w:rFonts w:ascii="Arial" w:eastAsia="Calibri" w:hAnsi="Arial" w:cs="Arial"/>
                      <w:b/>
                    </w:rPr>
                  </w:pPr>
                  <w:r w:rsidRPr="00A1158A">
                    <w:rPr>
                      <w:rFonts w:ascii="Arial" w:eastAsia="Calibri" w:hAnsi="Arial" w:cs="Arial"/>
                      <w:b/>
                    </w:rPr>
                    <w:t>WED</w:t>
                  </w:r>
                </w:p>
              </w:tc>
              <w:tc>
                <w:tcPr>
                  <w:tcW w:w="1418" w:type="dxa"/>
                  <w:shd w:val="clear" w:color="auto" w:fill="B8CCE4" w:themeFill="accent1" w:themeFillTint="66"/>
                </w:tcPr>
                <w:p w14:paraId="6A9E6C54" w14:textId="77777777" w:rsidR="0090473D" w:rsidRPr="00A1158A" w:rsidRDefault="0090473D" w:rsidP="0090473D">
                  <w:pPr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A1158A">
                    <w:rPr>
                      <w:rFonts w:ascii="Arial" w:eastAsia="Calibri" w:hAnsi="Arial" w:cs="Arial"/>
                      <w:b/>
                    </w:rPr>
                    <w:t>AM</w:t>
                  </w:r>
                </w:p>
                <w:p w14:paraId="5AAED484" w14:textId="77777777" w:rsidR="0090473D" w:rsidRPr="00A1158A" w:rsidRDefault="0090473D" w:rsidP="0090473D">
                  <w:pPr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A1158A">
                    <w:rPr>
                      <w:rFonts w:ascii="Arial" w:eastAsia="Calibri" w:hAnsi="Arial" w:cs="Arial"/>
                      <w:b/>
                    </w:rPr>
                    <w:t>PM</w:t>
                  </w:r>
                </w:p>
              </w:tc>
              <w:tc>
                <w:tcPr>
                  <w:tcW w:w="3130" w:type="dxa"/>
                </w:tcPr>
                <w:p w14:paraId="001BAB6A" w14:textId="77777777" w:rsidR="0090473D" w:rsidRPr="00A1158A" w:rsidRDefault="0090473D" w:rsidP="0090473D">
                  <w:pPr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854" w:type="dxa"/>
                </w:tcPr>
                <w:p w14:paraId="408BC4B8" w14:textId="77777777" w:rsidR="0090473D" w:rsidRPr="00A1158A" w:rsidRDefault="0090473D" w:rsidP="0090473D">
                  <w:pPr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  <w:tr w:rsidR="0090473D" w:rsidRPr="00A1158A" w14:paraId="6A143BDB" w14:textId="77777777" w:rsidTr="00FC19B9">
              <w:tc>
                <w:tcPr>
                  <w:tcW w:w="1259" w:type="dxa"/>
                  <w:shd w:val="clear" w:color="auto" w:fill="B8CCE4" w:themeFill="accent1" w:themeFillTint="66"/>
                </w:tcPr>
                <w:p w14:paraId="11EA9E29" w14:textId="77777777" w:rsidR="0090473D" w:rsidRPr="00A1158A" w:rsidRDefault="0090473D" w:rsidP="0090473D">
                  <w:pPr>
                    <w:rPr>
                      <w:rFonts w:ascii="Arial" w:eastAsia="Calibri" w:hAnsi="Arial" w:cs="Arial"/>
                      <w:b/>
                    </w:rPr>
                  </w:pPr>
                  <w:r w:rsidRPr="00A1158A">
                    <w:rPr>
                      <w:rFonts w:ascii="Arial" w:eastAsia="Calibri" w:hAnsi="Arial" w:cs="Arial"/>
                      <w:b/>
                    </w:rPr>
                    <w:t>THUR</w:t>
                  </w:r>
                </w:p>
              </w:tc>
              <w:tc>
                <w:tcPr>
                  <w:tcW w:w="1418" w:type="dxa"/>
                  <w:shd w:val="clear" w:color="auto" w:fill="B8CCE4" w:themeFill="accent1" w:themeFillTint="66"/>
                </w:tcPr>
                <w:p w14:paraId="70C25645" w14:textId="77777777" w:rsidR="0090473D" w:rsidRPr="00A1158A" w:rsidRDefault="0090473D" w:rsidP="0090473D">
                  <w:pPr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A1158A">
                    <w:rPr>
                      <w:rFonts w:ascii="Arial" w:eastAsia="Calibri" w:hAnsi="Arial" w:cs="Arial"/>
                      <w:b/>
                    </w:rPr>
                    <w:t>AM</w:t>
                  </w:r>
                </w:p>
                <w:p w14:paraId="6A748AED" w14:textId="77777777" w:rsidR="0090473D" w:rsidRPr="00A1158A" w:rsidRDefault="0090473D" w:rsidP="0090473D">
                  <w:pPr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A1158A">
                    <w:rPr>
                      <w:rFonts w:ascii="Arial" w:eastAsia="Calibri" w:hAnsi="Arial" w:cs="Arial"/>
                      <w:b/>
                    </w:rPr>
                    <w:t>PM</w:t>
                  </w:r>
                </w:p>
              </w:tc>
              <w:tc>
                <w:tcPr>
                  <w:tcW w:w="3130" w:type="dxa"/>
                </w:tcPr>
                <w:p w14:paraId="14029BAA" w14:textId="77777777" w:rsidR="0090473D" w:rsidRPr="00A1158A" w:rsidRDefault="0090473D" w:rsidP="0090473D">
                  <w:pPr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854" w:type="dxa"/>
                </w:tcPr>
                <w:p w14:paraId="431A7C02" w14:textId="77777777" w:rsidR="0090473D" w:rsidRPr="00A1158A" w:rsidRDefault="0090473D" w:rsidP="0090473D">
                  <w:pPr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  <w:tr w:rsidR="0090473D" w:rsidRPr="00A1158A" w14:paraId="63B653DA" w14:textId="77777777" w:rsidTr="00FC19B9">
              <w:tc>
                <w:tcPr>
                  <w:tcW w:w="1259" w:type="dxa"/>
                  <w:shd w:val="clear" w:color="auto" w:fill="B8CCE4" w:themeFill="accent1" w:themeFillTint="66"/>
                </w:tcPr>
                <w:p w14:paraId="25492650" w14:textId="77777777" w:rsidR="0090473D" w:rsidRPr="00A1158A" w:rsidRDefault="0090473D" w:rsidP="0090473D">
                  <w:pPr>
                    <w:rPr>
                      <w:rFonts w:ascii="Arial" w:eastAsia="Calibri" w:hAnsi="Arial" w:cs="Arial"/>
                      <w:b/>
                    </w:rPr>
                  </w:pPr>
                  <w:r w:rsidRPr="00A1158A">
                    <w:rPr>
                      <w:rFonts w:ascii="Arial" w:eastAsia="Calibri" w:hAnsi="Arial" w:cs="Arial"/>
                      <w:b/>
                    </w:rPr>
                    <w:t>FRI</w:t>
                  </w:r>
                </w:p>
              </w:tc>
              <w:tc>
                <w:tcPr>
                  <w:tcW w:w="1418" w:type="dxa"/>
                  <w:shd w:val="clear" w:color="auto" w:fill="B8CCE4" w:themeFill="accent1" w:themeFillTint="66"/>
                </w:tcPr>
                <w:p w14:paraId="024F982B" w14:textId="77777777" w:rsidR="0090473D" w:rsidRPr="00A1158A" w:rsidRDefault="0090473D" w:rsidP="0090473D">
                  <w:pPr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A1158A">
                    <w:rPr>
                      <w:rFonts w:ascii="Arial" w:eastAsia="Calibri" w:hAnsi="Arial" w:cs="Arial"/>
                      <w:b/>
                    </w:rPr>
                    <w:t>AM</w:t>
                  </w:r>
                </w:p>
                <w:p w14:paraId="428D5993" w14:textId="77777777" w:rsidR="0090473D" w:rsidRPr="00A1158A" w:rsidRDefault="0090473D" w:rsidP="0090473D">
                  <w:pPr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A1158A">
                    <w:rPr>
                      <w:rFonts w:ascii="Arial" w:eastAsia="Calibri" w:hAnsi="Arial" w:cs="Arial"/>
                      <w:b/>
                    </w:rPr>
                    <w:t>PM</w:t>
                  </w:r>
                </w:p>
              </w:tc>
              <w:tc>
                <w:tcPr>
                  <w:tcW w:w="3130" w:type="dxa"/>
                </w:tcPr>
                <w:p w14:paraId="43B23FD6" w14:textId="77777777" w:rsidR="0090473D" w:rsidRPr="00A1158A" w:rsidRDefault="0090473D" w:rsidP="0090473D">
                  <w:pPr>
                    <w:rPr>
                      <w:rFonts w:ascii="Arial" w:eastAsia="Calibri" w:hAnsi="Arial" w:cs="Arial"/>
                      <w:b/>
                    </w:rPr>
                  </w:pPr>
                </w:p>
              </w:tc>
              <w:tc>
                <w:tcPr>
                  <w:tcW w:w="1854" w:type="dxa"/>
                </w:tcPr>
                <w:p w14:paraId="2847C0A5" w14:textId="77777777" w:rsidR="0090473D" w:rsidRPr="00A1158A" w:rsidRDefault="0090473D" w:rsidP="0090473D">
                  <w:pPr>
                    <w:rPr>
                      <w:rFonts w:ascii="Arial" w:eastAsia="Calibri" w:hAnsi="Arial" w:cs="Arial"/>
                      <w:b/>
                    </w:rPr>
                  </w:pPr>
                </w:p>
              </w:tc>
            </w:tr>
          </w:tbl>
          <w:p w14:paraId="168805E1" w14:textId="0656946E" w:rsidR="001E22C6" w:rsidRPr="00A1158A" w:rsidRDefault="001E22C6" w:rsidP="0090473D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BE6470C" w14:textId="77777777" w:rsidR="00321B62" w:rsidRPr="00A1158A" w:rsidRDefault="00321B62" w:rsidP="0090473D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C40891A" w14:textId="77777777" w:rsidR="00321B62" w:rsidRPr="00A1158A" w:rsidRDefault="00321B62" w:rsidP="0090473D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0ECAD32" w14:textId="77777777" w:rsidR="0090473D" w:rsidRPr="00A1158A" w:rsidRDefault="0090473D" w:rsidP="0090473D">
            <w:pPr>
              <w:tabs>
                <w:tab w:val="left" w:pos="2022"/>
                <w:tab w:val="left" w:pos="2360"/>
                <w:tab w:val="left" w:pos="3738"/>
                <w:tab w:val="left" w:pos="3903"/>
                <w:tab w:val="left" w:pos="5425"/>
                <w:tab w:val="left" w:pos="6063"/>
                <w:tab w:val="left" w:pos="6618"/>
                <w:tab w:val="left" w:pos="6865"/>
                <w:tab w:val="left" w:pos="8058"/>
                <w:tab w:val="left" w:pos="8980"/>
              </w:tabs>
              <w:ind w:right="190"/>
              <w:rPr>
                <w:rFonts w:ascii="Arial" w:hAnsi="Arial" w:cs="Arial"/>
                <w:b/>
                <w:bCs/>
              </w:rPr>
            </w:pPr>
          </w:p>
          <w:p w14:paraId="72C81A2C" w14:textId="77777777" w:rsidR="0090473D" w:rsidRPr="00A1158A" w:rsidRDefault="0090473D" w:rsidP="0090473D">
            <w:pPr>
              <w:tabs>
                <w:tab w:val="left" w:pos="2022"/>
                <w:tab w:val="left" w:pos="2360"/>
                <w:tab w:val="left" w:pos="3738"/>
                <w:tab w:val="left" w:pos="3903"/>
                <w:tab w:val="left" w:pos="5425"/>
                <w:tab w:val="left" w:pos="6063"/>
                <w:tab w:val="left" w:pos="6618"/>
                <w:tab w:val="left" w:pos="6865"/>
                <w:tab w:val="left" w:pos="8058"/>
                <w:tab w:val="left" w:pos="8980"/>
              </w:tabs>
              <w:ind w:right="190"/>
              <w:rPr>
                <w:rFonts w:ascii="Arial" w:hAnsi="Arial" w:cs="Arial"/>
                <w:b/>
                <w:bCs/>
              </w:rPr>
            </w:pPr>
          </w:p>
          <w:p w14:paraId="173965FB" w14:textId="77777777" w:rsidR="0090473D" w:rsidRPr="00A1158A" w:rsidRDefault="0090473D" w:rsidP="0090473D">
            <w:pPr>
              <w:tabs>
                <w:tab w:val="left" w:pos="2022"/>
                <w:tab w:val="left" w:pos="2360"/>
                <w:tab w:val="left" w:pos="3738"/>
                <w:tab w:val="left" w:pos="3903"/>
                <w:tab w:val="left" w:pos="5425"/>
                <w:tab w:val="left" w:pos="6063"/>
                <w:tab w:val="left" w:pos="6618"/>
                <w:tab w:val="left" w:pos="6865"/>
                <w:tab w:val="left" w:pos="8058"/>
                <w:tab w:val="left" w:pos="8980"/>
              </w:tabs>
              <w:ind w:right="190"/>
              <w:rPr>
                <w:rFonts w:ascii="Arial" w:hAnsi="Arial" w:cs="Arial"/>
                <w:b/>
                <w:bCs/>
              </w:rPr>
            </w:pPr>
          </w:p>
          <w:p w14:paraId="6DF98A85" w14:textId="77777777" w:rsidR="0090473D" w:rsidRPr="00A1158A" w:rsidRDefault="0090473D" w:rsidP="0090473D">
            <w:pPr>
              <w:tabs>
                <w:tab w:val="left" w:pos="2022"/>
                <w:tab w:val="left" w:pos="2360"/>
                <w:tab w:val="left" w:pos="3738"/>
                <w:tab w:val="left" w:pos="3903"/>
                <w:tab w:val="left" w:pos="5425"/>
                <w:tab w:val="left" w:pos="6063"/>
                <w:tab w:val="left" w:pos="6618"/>
                <w:tab w:val="left" w:pos="6865"/>
                <w:tab w:val="left" w:pos="8058"/>
                <w:tab w:val="left" w:pos="8980"/>
              </w:tabs>
              <w:ind w:right="190"/>
              <w:rPr>
                <w:rFonts w:ascii="Arial" w:hAnsi="Arial" w:cs="Arial"/>
                <w:b/>
                <w:bCs/>
              </w:rPr>
            </w:pPr>
          </w:p>
          <w:p w14:paraId="6E8AC631" w14:textId="64BBD132" w:rsidR="0090473D" w:rsidRPr="00A1158A" w:rsidRDefault="0090473D" w:rsidP="0090473D">
            <w:pPr>
              <w:tabs>
                <w:tab w:val="left" w:pos="2022"/>
                <w:tab w:val="left" w:pos="2360"/>
                <w:tab w:val="left" w:pos="3738"/>
                <w:tab w:val="left" w:pos="3903"/>
                <w:tab w:val="left" w:pos="5425"/>
                <w:tab w:val="left" w:pos="6063"/>
                <w:tab w:val="left" w:pos="6618"/>
                <w:tab w:val="left" w:pos="6865"/>
                <w:tab w:val="left" w:pos="8058"/>
                <w:tab w:val="left" w:pos="8980"/>
              </w:tabs>
              <w:ind w:right="190"/>
              <w:rPr>
                <w:rFonts w:ascii="Arial" w:hAnsi="Arial" w:cs="Arial"/>
                <w:b/>
                <w:bCs/>
              </w:rPr>
            </w:pPr>
          </w:p>
          <w:p w14:paraId="2958D5C1" w14:textId="77777777" w:rsidR="0090473D" w:rsidRPr="00A1158A" w:rsidRDefault="0090473D" w:rsidP="0090473D">
            <w:pPr>
              <w:tabs>
                <w:tab w:val="left" w:pos="2022"/>
                <w:tab w:val="left" w:pos="2360"/>
                <w:tab w:val="left" w:pos="3738"/>
                <w:tab w:val="left" w:pos="3903"/>
                <w:tab w:val="left" w:pos="5425"/>
                <w:tab w:val="left" w:pos="6063"/>
                <w:tab w:val="left" w:pos="6618"/>
                <w:tab w:val="left" w:pos="6865"/>
                <w:tab w:val="left" w:pos="8058"/>
                <w:tab w:val="left" w:pos="8980"/>
              </w:tabs>
              <w:ind w:right="190"/>
              <w:rPr>
                <w:rFonts w:ascii="Arial" w:hAnsi="Arial" w:cs="Arial"/>
                <w:b/>
                <w:bCs/>
              </w:rPr>
            </w:pPr>
          </w:p>
          <w:p w14:paraId="1FD37BE6" w14:textId="77777777" w:rsidR="0090473D" w:rsidRPr="00A1158A" w:rsidRDefault="0090473D" w:rsidP="0090473D">
            <w:pPr>
              <w:tabs>
                <w:tab w:val="left" w:pos="2022"/>
                <w:tab w:val="left" w:pos="2360"/>
                <w:tab w:val="left" w:pos="3738"/>
                <w:tab w:val="left" w:pos="3903"/>
                <w:tab w:val="left" w:pos="5425"/>
                <w:tab w:val="left" w:pos="6063"/>
                <w:tab w:val="left" w:pos="6618"/>
                <w:tab w:val="left" w:pos="6865"/>
                <w:tab w:val="left" w:pos="8058"/>
                <w:tab w:val="left" w:pos="8980"/>
              </w:tabs>
              <w:ind w:right="190"/>
              <w:rPr>
                <w:rFonts w:ascii="Arial" w:hAnsi="Arial" w:cs="Arial"/>
                <w:b/>
                <w:bCs/>
              </w:rPr>
            </w:pPr>
          </w:p>
          <w:p w14:paraId="60840A08" w14:textId="77777777" w:rsidR="0090473D" w:rsidRPr="00A1158A" w:rsidRDefault="0090473D" w:rsidP="0090473D">
            <w:pPr>
              <w:tabs>
                <w:tab w:val="left" w:pos="2022"/>
                <w:tab w:val="left" w:pos="2360"/>
                <w:tab w:val="left" w:pos="3738"/>
                <w:tab w:val="left" w:pos="3903"/>
                <w:tab w:val="left" w:pos="5425"/>
                <w:tab w:val="left" w:pos="6063"/>
                <w:tab w:val="left" w:pos="6618"/>
                <w:tab w:val="left" w:pos="6865"/>
                <w:tab w:val="left" w:pos="8058"/>
                <w:tab w:val="left" w:pos="8980"/>
              </w:tabs>
              <w:ind w:right="190"/>
              <w:rPr>
                <w:rFonts w:ascii="Arial" w:hAnsi="Arial" w:cs="Arial"/>
                <w:b/>
                <w:bCs/>
              </w:rPr>
            </w:pPr>
          </w:p>
          <w:p w14:paraId="415E216D" w14:textId="77777777" w:rsidR="0090473D" w:rsidRPr="00A1158A" w:rsidRDefault="0090473D" w:rsidP="0090473D">
            <w:pPr>
              <w:tabs>
                <w:tab w:val="left" w:pos="2022"/>
                <w:tab w:val="left" w:pos="2360"/>
                <w:tab w:val="left" w:pos="3738"/>
                <w:tab w:val="left" w:pos="3903"/>
                <w:tab w:val="left" w:pos="5425"/>
                <w:tab w:val="left" w:pos="6063"/>
                <w:tab w:val="left" w:pos="6618"/>
                <w:tab w:val="left" w:pos="6865"/>
                <w:tab w:val="left" w:pos="8058"/>
                <w:tab w:val="left" w:pos="8980"/>
              </w:tabs>
              <w:ind w:right="190"/>
              <w:rPr>
                <w:rFonts w:ascii="Arial" w:hAnsi="Arial" w:cs="Arial"/>
                <w:b/>
                <w:bCs/>
              </w:rPr>
            </w:pPr>
          </w:p>
          <w:p w14:paraId="38670856" w14:textId="77777777" w:rsidR="0090473D" w:rsidRPr="00A1158A" w:rsidRDefault="0090473D" w:rsidP="0090473D">
            <w:pPr>
              <w:tabs>
                <w:tab w:val="left" w:pos="2022"/>
                <w:tab w:val="left" w:pos="2360"/>
                <w:tab w:val="left" w:pos="3738"/>
                <w:tab w:val="left" w:pos="3903"/>
                <w:tab w:val="left" w:pos="5425"/>
                <w:tab w:val="left" w:pos="6063"/>
                <w:tab w:val="left" w:pos="6618"/>
                <w:tab w:val="left" w:pos="6865"/>
                <w:tab w:val="left" w:pos="8058"/>
                <w:tab w:val="left" w:pos="8980"/>
              </w:tabs>
              <w:ind w:right="190"/>
              <w:rPr>
                <w:rFonts w:ascii="Arial" w:hAnsi="Arial" w:cs="Arial"/>
                <w:b/>
                <w:bCs/>
              </w:rPr>
            </w:pPr>
          </w:p>
          <w:p w14:paraId="16CF0D9B" w14:textId="77777777" w:rsidR="0090473D" w:rsidRPr="00A1158A" w:rsidRDefault="0090473D" w:rsidP="0090473D">
            <w:pPr>
              <w:tabs>
                <w:tab w:val="left" w:pos="2022"/>
                <w:tab w:val="left" w:pos="2360"/>
                <w:tab w:val="left" w:pos="3738"/>
                <w:tab w:val="left" w:pos="3903"/>
                <w:tab w:val="left" w:pos="5425"/>
                <w:tab w:val="left" w:pos="6063"/>
                <w:tab w:val="left" w:pos="6618"/>
                <w:tab w:val="left" w:pos="6865"/>
                <w:tab w:val="left" w:pos="8058"/>
                <w:tab w:val="left" w:pos="8980"/>
              </w:tabs>
              <w:ind w:right="190"/>
              <w:rPr>
                <w:rFonts w:ascii="Arial" w:hAnsi="Arial" w:cs="Arial"/>
                <w:b/>
                <w:bCs/>
              </w:rPr>
            </w:pPr>
          </w:p>
          <w:p w14:paraId="145566CC" w14:textId="46D204B2" w:rsidR="0090473D" w:rsidRPr="00A1158A" w:rsidRDefault="0090473D" w:rsidP="0090473D">
            <w:pPr>
              <w:tabs>
                <w:tab w:val="left" w:pos="2022"/>
                <w:tab w:val="left" w:pos="2360"/>
                <w:tab w:val="left" w:pos="3738"/>
                <w:tab w:val="left" w:pos="3903"/>
                <w:tab w:val="left" w:pos="5425"/>
                <w:tab w:val="left" w:pos="6063"/>
                <w:tab w:val="left" w:pos="6618"/>
                <w:tab w:val="left" w:pos="6865"/>
                <w:tab w:val="left" w:pos="8058"/>
                <w:tab w:val="left" w:pos="8980"/>
              </w:tabs>
              <w:ind w:right="190"/>
              <w:rPr>
                <w:rFonts w:ascii="Arial" w:hAnsi="Arial" w:cs="Arial"/>
                <w:b/>
                <w:bCs/>
              </w:rPr>
            </w:pPr>
            <w:r w:rsidRPr="00A1158A">
              <w:rPr>
                <w:rFonts w:ascii="Arial" w:hAnsi="Arial" w:cs="Arial"/>
                <w:b/>
                <w:bCs/>
              </w:rPr>
              <w:t>Additional beds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90473D" w:rsidRPr="00A1158A" w14:paraId="74D239B0" w14:textId="77777777" w:rsidTr="0090473D">
              <w:tc>
                <w:tcPr>
                  <w:tcW w:w="2930" w:type="dxa"/>
                  <w:shd w:val="clear" w:color="auto" w:fill="365F91" w:themeFill="accent1" w:themeFillShade="BF"/>
                </w:tcPr>
                <w:p w14:paraId="6474EE96" w14:textId="0EF35D4F" w:rsidR="0090473D" w:rsidRPr="00A1158A" w:rsidRDefault="0090473D" w:rsidP="0090473D">
                  <w:pPr>
                    <w:tabs>
                      <w:tab w:val="left" w:pos="2022"/>
                      <w:tab w:val="left" w:pos="2360"/>
                      <w:tab w:val="left" w:pos="3738"/>
                      <w:tab w:val="left" w:pos="3903"/>
                      <w:tab w:val="left" w:pos="5425"/>
                      <w:tab w:val="left" w:pos="6063"/>
                      <w:tab w:val="left" w:pos="6618"/>
                      <w:tab w:val="left" w:pos="6865"/>
                      <w:tab w:val="left" w:pos="8058"/>
                      <w:tab w:val="left" w:pos="8980"/>
                    </w:tabs>
                    <w:ind w:right="190"/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</w:pPr>
                  <w:r w:rsidRPr="00A1158A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>Day of the week</w:t>
                  </w:r>
                </w:p>
              </w:tc>
              <w:tc>
                <w:tcPr>
                  <w:tcW w:w="2930" w:type="dxa"/>
                  <w:shd w:val="clear" w:color="auto" w:fill="365F91" w:themeFill="accent1" w:themeFillShade="BF"/>
                </w:tcPr>
                <w:p w14:paraId="74F1F004" w14:textId="576967AD" w:rsidR="0090473D" w:rsidRPr="00A1158A" w:rsidRDefault="0090473D" w:rsidP="0090473D">
                  <w:pPr>
                    <w:tabs>
                      <w:tab w:val="left" w:pos="2022"/>
                      <w:tab w:val="left" w:pos="2360"/>
                      <w:tab w:val="left" w:pos="3738"/>
                      <w:tab w:val="left" w:pos="3903"/>
                      <w:tab w:val="left" w:pos="5425"/>
                      <w:tab w:val="left" w:pos="6063"/>
                      <w:tab w:val="left" w:pos="6618"/>
                      <w:tab w:val="left" w:pos="6865"/>
                      <w:tab w:val="left" w:pos="8058"/>
                      <w:tab w:val="left" w:pos="8980"/>
                    </w:tabs>
                    <w:ind w:right="190"/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</w:pPr>
                  <w:r w:rsidRPr="00A1158A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>Number of beds</w:t>
                  </w:r>
                </w:p>
              </w:tc>
              <w:tc>
                <w:tcPr>
                  <w:tcW w:w="2930" w:type="dxa"/>
                  <w:shd w:val="clear" w:color="auto" w:fill="365F91" w:themeFill="accent1" w:themeFillShade="BF"/>
                </w:tcPr>
                <w:p w14:paraId="0091CF81" w14:textId="195128DC" w:rsidR="0090473D" w:rsidRPr="00A1158A" w:rsidRDefault="0090473D" w:rsidP="0090473D">
                  <w:pPr>
                    <w:tabs>
                      <w:tab w:val="left" w:pos="2022"/>
                      <w:tab w:val="left" w:pos="2360"/>
                      <w:tab w:val="left" w:pos="3738"/>
                      <w:tab w:val="left" w:pos="3903"/>
                      <w:tab w:val="left" w:pos="5425"/>
                      <w:tab w:val="left" w:pos="6063"/>
                      <w:tab w:val="left" w:pos="6618"/>
                      <w:tab w:val="left" w:pos="6865"/>
                      <w:tab w:val="left" w:pos="8058"/>
                      <w:tab w:val="left" w:pos="8980"/>
                    </w:tabs>
                    <w:ind w:right="190"/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</w:pPr>
                  <w:r w:rsidRPr="00A1158A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>Ward location</w:t>
                  </w:r>
                </w:p>
              </w:tc>
            </w:tr>
            <w:tr w:rsidR="0090473D" w:rsidRPr="00A1158A" w14:paraId="18BFF2C6" w14:textId="77777777" w:rsidTr="0090473D">
              <w:tc>
                <w:tcPr>
                  <w:tcW w:w="2930" w:type="dxa"/>
                </w:tcPr>
                <w:p w14:paraId="3FFC0D20" w14:textId="77777777" w:rsidR="0090473D" w:rsidRPr="00A1158A" w:rsidRDefault="0090473D" w:rsidP="0090473D">
                  <w:pPr>
                    <w:tabs>
                      <w:tab w:val="left" w:pos="2022"/>
                      <w:tab w:val="left" w:pos="2360"/>
                      <w:tab w:val="left" w:pos="3738"/>
                      <w:tab w:val="left" w:pos="3903"/>
                      <w:tab w:val="left" w:pos="5425"/>
                      <w:tab w:val="left" w:pos="6063"/>
                      <w:tab w:val="left" w:pos="6618"/>
                      <w:tab w:val="left" w:pos="6865"/>
                      <w:tab w:val="left" w:pos="8058"/>
                      <w:tab w:val="left" w:pos="8980"/>
                    </w:tabs>
                    <w:ind w:right="19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930" w:type="dxa"/>
                </w:tcPr>
                <w:p w14:paraId="43905120" w14:textId="77777777" w:rsidR="0090473D" w:rsidRPr="00A1158A" w:rsidRDefault="0090473D" w:rsidP="0090473D">
                  <w:pPr>
                    <w:tabs>
                      <w:tab w:val="left" w:pos="2022"/>
                      <w:tab w:val="left" w:pos="2360"/>
                      <w:tab w:val="left" w:pos="3738"/>
                      <w:tab w:val="left" w:pos="3903"/>
                      <w:tab w:val="left" w:pos="5425"/>
                      <w:tab w:val="left" w:pos="6063"/>
                      <w:tab w:val="left" w:pos="6618"/>
                      <w:tab w:val="left" w:pos="6865"/>
                      <w:tab w:val="left" w:pos="8058"/>
                      <w:tab w:val="left" w:pos="8980"/>
                    </w:tabs>
                    <w:ind w:right="19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930" w:type="dxa"/>
                </w:tcPr>
                <w:p w14:paraId="128523ED" w14:textId="77777777" w:rsidR="0090473D" w:rsidRPr="00A1158A" w:rsidRDefault="0090473D" w:rsidP="0090473D">
                  <w:pPr>
                    <w:tabs>
                      <w:tab w:val="left" w:pos="2022"/>
                      <w:tab w:val="left" w:pos="2360"/>
                      <w:tab w:val="left" w:pos="3738"/>
                      <w:tab w:val="left" w:pos="3903"/>
                      <w:tab w:val="left" w:pos="5425"/>
                      <w:tab w:val="left" w:pos="6063"/>
                      <w:tab w:val="left" w:pos="6618"/>
                      <w:tab w:val="left" w:pos="6865"/>
                      <w:tab w:val="left" w:pos="8058"/>
                      <w:tab w:val="left" w:pos="8980"/>
                    </w:tabs>
                    <w:ind w:right="19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020B09B8" w14:textId="77777777" w:rsidR="0090473D" w:rsidRPr="00A1158A" w:rsidRDefault="0090473D" w:rsidP="0090473D">
            <w:pPr>
              <w:tabs>
                <w:tab w:val="left" w:pos="2022"/>
                <w:tab w:val="left" w:pos="2360"/>
                <w:tab w:val="left" w:pos="3738"/>
                <w:tab w:val="left" w:pos="3903"/>
                <w:tab w:val="left" w:pos="5425"/>
                <w:tab w:val="left" w:pos="6063"/>
                <w:tab w:val="left" w:pos="6618"/>
                <w:tab w:val="left" w:pos="6865"/>
                <w:tab w:val="left" w:pos="8058"/>
                <w:tab w:val="left" w:pos="8980"/>
              </w:tabs>
              <w:ind w:right="190"/>
              <w:rPr>
                <w:rFonts w:ascii="Arial" w:hAnsi="Arial" w:cs="Arial"/>
                <w:b/>
                <w:bCs/>
              </w:rPr>
            </w:pPr>
          </w:p>
          <w:p w14:paraId="2889C501" w14:textId="0D446C56" w:rsidR="0090473D" w:rsidRPr="00A1158A" w:rsidRDefault="0090473D" w:rsidP="0090473D">
            <w:pPr>
              <w:tabs>
                <w:tab w:val="left" w:pos="2022"/>
                <w:tab w:val="left" w:pos="2360"/>
                <w:tab w:val="left" w:pos="3738"/>
                <w:tab w:val="left" w:pos="3903"/>
                <w:tab w:val="left" w:pos="5425"/>
                <w:tab w:val="left" w:pos="6063"/>
                <w:tab w:val="left" w:pos="6618"/>
                <w:tab w:val="left" w:pos="6865"/>
                <w:tab w:val="left" w:pos="8058"/>
                <w:tab w:val="left" w:pos="8980"/>
              </w:tabs>
              <w:ind w:right="190"/>
              <w:rPr>
                <w:rFonts w:ascii="Arial" w:hAnsi="Arial" w:cs="Arial"/>
                <w:b/>
                <w:bCs/>
              </w:rPr>
            </w:pPr>
            <w:r w:rsidRPr="00A1158A">
              <w:rPr>
                <w:rFonts w:ascii="Arial" w:hAnsi="Arial" w:cs="Arial"/>
                <w:b/>
                <w:bCs/>
              </w:rPr>
              <w:t>Additional theatre time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90473D" w:rsidRPr="00A1158A" w14:paraId="0D81ACFD" w14:textId="77777777" w:rsidTr="00FC19B9">
              <w:tc>
                <w:tcPr>
                  <w:tcW w:w="2930" w:type="dxa"/>
                  <w:shd w:val="clear" w:color="auto" w:fill="365F91" w:themeFill="accent1" w:themeFillShade="BF"/>
                </w:tcPr>
                <w:p w14:paraId="56D9F3F6" w14:textId="6E439D79" w:rsidR="0090473D" w:rsidRPr="00A1158A" w:rsidRDefault="0090473D" w:rsidP="0090473D">
                  <w:pPr>
                    <w:tabs>
                      <w:tab w:val="left" w:pos="2022"/>
                      <w:tab w:val="left" w:pos="2360"/>
                      <w:tab w:val="left" w:pos="3738"/>
                      <w:tab w:val="left" w:pos="3903"/>
                      <w:tab w:val="left" w:pos="5425"/>
                      <w:tab w:val="left" w:pos="6063"/>
                      <w:tab w:val="left" w:pos="6618"/>
                      <w:tab w:val="left" w:pos="6865"/>
                      <w:tab w:val="left" w:pos="8058"/>
                      <w:tab w:val="left" w:pos="8980"/>
                    </w:tabs>
                    <w:ind w:right="190"/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</w:pPr>
                  <w:r w:rsidRPr="00A1158A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>Count of sessions per month (half day/full day)</w:t>
                  </w:r>
                </w:p>
              </w:tc>
              <w:tc>
                <w:tcPr>
                  <w:tcW w:w="2930" w:type="dxa"/>
                  <w:shd w:val="clear" w:color="auto" w:fill="365F91" w:themeFill="accent1" w:themeFillShade="BF"/>
                </w:tcPr>
                <w:p w14:paraId="0271131E" w14:textId="1CD4F6C5" w:rsidR="0090473D" w:rsidRPr="00A1158A" w:rsidRDefault="0090473D" w:rsidP="0090473D">
                  <w:pPr>
                    <w:tabs>
                      <w:tab w:val="left" w:pos="2022"/>
                      <w:tab w:val="left" w:pos="2360"/>
                      <w:tab w:val="left" w:pos="3738"/>
                      <w:tab w:val="left" w:pos="3903"/>
                      <w:tab w:val="left" w:pos="5425"/>
                      <w:tab w:val="left" w:pos="6063"/>
                      <w:tab w:val="left" w:pos="6618"/>
                      <w:tab w:val="left" w:pos="6865"/>
                      <w:tab w:val="left" w:pos="8058"/>
                      <w:tab w:val="left" w:pos="8980"/>
                    </w:tabs>
                    <w:ind w:right="190"/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</w:pPr>
                  <w:r w:rsidRPr="00A1158A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>Expected number of cases</w:t>
                  </w:r>
                </w:p>
              </w:tc>
              <w:tc>
                <w:tcPr>
                  <w:tcW w:w="2930" w:type="dxa"/>
                  <w:shd w:val="clear" w:color="auto" w:fill="365F91" w:themeFill="accent1" w:themeFillShade="BF"/>
                </w:tcPr>
                <w:p w14:paraId="46F704D8" w14:textId="43FF2A23" w:rsidR="0090473D" w:rsidRPr="00A1158A" w:rsidRDefault="0090473D" w:rsidP="0090473D">
                  <w:pPr>
                    <w:tabs>
                      <w:tab w:val="left" w:pos="2022"/>
                      <w:tab w:val="left" w:pos="2360"/>
                      <w:tab w:val="left" w:pos="3738"/>
                      <w:tab w:val="left" w:pos="3903"/>
                      <w:tab w:val="left" w:pos="5425"/>
                      <w:tab w:val="left" w:pos="6063"/>
                      <w:tab w:val="left" w:pos="6618"/>
                      <w:tab w:val="left" w:pos="6865"/>
                      <w:tab w:val="left" w:pos="8058"/>
                      <w:tab w:val="left" w:pos="8980"/>
                    </w:tabs>
                    <w:ind w:right="190"/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</w:pPr>
                  <w:r w:rsidRPr="00A1158A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>Expected time per case</w:t>
                  </w:r>
                </w:p>
              </w:tc>
            </w:tr>
            <w:tr w:rsidR="0090473D" w:rsidRPr="00A1158A" w14:paraId="1D1184C4" w14:textId="77777777" w:rsidTr="00FC19B9">
              <w:tc>
                <w:tcPr>
                  <w:tcW w:w="2930" w:type="dxa"/>
                </w:tcPr>
                <w:p w14:paraId="42D61A36" w14:textId="77777777" w:rsidR="0090473D" w:rsidRPr="00A1158A" w:rsidRDefault="0090473D" w:rsidP="0090473D">
                  <w:pPr>
                    <w:tabs>
                      <w:tab w:val="left" w:pos="2022"/>
                      <w:tab w:val="left" w:pos="2360"/>
                      <w:tab w:val="left" w:pos="3738"/>
                      <w:tab w:val="left" w:pos="3903"/>
                      <w:tab w:val="left" w:pos="5425"/>
                      <w:tab w:val="left" w:pos="6063"/>
                      <w:tab w:val="left" w:pos="6618"/>
                      <w:tab w:val="left" w:pos="6865"/>
                      <w:tab w:val="left" w:pos="8058"/>
                      <w:tab w:val="left" w:pos="8980"/>
                    </w:tabs>
                    <w:ind w:right="19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930" w:type="dxa"/>
                </w:tcPr>
                <w:p w14:paraId="2AB85B37" w14:textId="77777777" w:rsidR="0090473D" w:rsidRPr="00A1158A" w:rsidRDefault="0090473D" w:rsidP="0090473D">
                  <w:pPr>
                    <w:tabs>
                      <w:tab w:val="left" w:pos="2022"/>
                      <w:tab w:val="left" w:pos="2360"/>
                      <w:tab w:val="left" w:pos="3738"/>
                      <w:tab w:val="left" w:pos="3903"/>
                      <w:tab w:val="left" w:pos="5425"/>
                      <w:tab w:val="left" w:pos="6063"/>
                      <w:tab w:val="left" w:pos="6618"/>
                      <w:tab w:val="left" w:pos="6865"/>
                      <w:tab w:val="left" w:pos="8058"/>
                      <w:tab w:val="left" w:pos="8980"/>
                    </w:tabs>
                    <w:ind w:right="19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930" w:type="dxa"/>
                </w:tcPr>
                <w:p w14:paraId="7D901F66" w14:textId="77777777" w:rsidR="0090473D" w:rsidRPr="00A1158A" w:rsidRDefault="0090473D" w:rsidP="0090473D">
                  <w:pPr>
                    <w:tabs>
                      <w:tab w:val="left" w:pos="2022"/>
                      <w:tab w:val="left" w:pos="2360"/>
                      <w:tab w:val="left" w:pos="3738"/>
                      <w:tab w:val="left" w:pos="3903"/>
                      <w:tab w:val="left" w:pos="5425"/>
                      <w:tab w:val="left" w:pos="6063"/>
                      <w:tab w:val="left" w:pos="6618"/>
                      <w:tab w:val="left" w:pos="6865"/>
                      <w:tab w:val="left" w:pos="8058"/>
                      <w:tab w:val="left" w:pos="8980"/>
                    </w:tabs>
                    <w:ind w:right="19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14FCCD1A" w14:textId="77777777" w:rsidR="0090473D" w:rsidRPr="00A1158A" w:rsidRDefault="0090473D" w:rsidP="0090473D">
            <w:pPr>
              <w:tabs>
                <w:tab w:val="left" w:pos="2022"/>
                <w:tab w:val="left" w:pos="2360"/>
                <w:tab w:val="left" w:pos="3738"/>
                <w:tab w:val="left" w:pos="3903"/>
                <w:tab w:val="left" w:pos="5425"/>
                <w:tab w:val="left" w:pos="6063"/>
                <w:tab w:val="left" w:pos="6618"/>
                <w:tab w:val="left" w:pos="6865"/>
                <w:tab w:val="left" w:pos="8058"/>
                <w:tab w:val="left" w:pos="8980"/>
              </w:tabs>
              <w:ind w:right="190"/>
              <w:rPr>
                <w:rFonts w:ascii="Arial" w:hAnsi="Arial" w:cs="Arial"/>
                <w:b/>
                <w:bCs/>
              </w:rPr>
            </w:pPr>
          </w:p>
          <w:p w14:paraId="6C9F28F9" w14:textId="541728B3" w:rsidR="0090473D" w:rsidRPr="00A1158A" w:rsidRDefault="00A26FEB" w:rsidP="00A26FEB">
            <w:pPr>
              <w:tabs>
                <w:tab w:val="left" w:pos="2022"/>
                <w:tab w:val="left" w:pos="2360"/>
                <w:tab w:val="left" w:pos="3738"/>
                <w:tab w:val="left" w:pos="3903"/>
                <w:tab w:val="left" w:pos="5425"/>
                <w:tab w:val="left" w:pos="6063"/>
                <w:tab w:val="left" w:pos="6618"/>
                <w:tab w:val="left" w:pos="6865"/>
                <w:tab w:val="left" w:pos="8058"/>
                <w:tab w:val="left" w:pos="8980"/>
              </w:tabs>
              <w:ind w:right="193"/>
              <w:rPr>
                <w:rFonts w:ascii="Arial" w:hAnsi="Arial" w:cs="Arial"/>
                <w:b/>
                <w:bCs/>
              </w:rPr>
            </w:pPr>
            <w:r w:rsidRPr="00A1158A">
              <w:rPr>
                <w:rFonts w:ascii="Arial" w:hAnsi="Arial" w:cs="Arial"/>
                <w:b/>
                <w:bCs/>
              </w:rPr>
              <w:t>Additional slots for imaging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</w:tblGrid>
            <w:tr w:rsidR="00A26FEB" w:rsidRPr="00A1158A" w14:paraId="0294FB74" w14:textId="77777777" w:rsidTr="00FC19B9">
              <w:tc>
                <w:tcPr>
                  <w:tcW w:w="2930" w:type="dxa"/>
                  <w:shd w:val="clear" w:color="auto" w:fill="365F91" w:themeFill="accent1" w:themeFillShade="BF"/>
                </w:tcPr>
                <w:p w14:paraId="3B7EE3F5" w14:textId="709EE541" w:rsidR="00A26FEB" w:rsidRPr="00A1158A" w:rsidRDefault="00A26FEB" w:rsidP="00A26FEB">
                  <w:pPr>
                    <w:tabs>
                      <w:tab w:val="left" w:pos="2022"/>
                      <w:tab w:val="left" w:pos="2360"/>
                      <w:tab w:val="left" w:pos="3738"/>
                      <w:tab w:val="left" w:pos="3903"/>
                      <w:tab w:val="left" w:pos="5425"/>
                      <w:tab w:val="left" w:pos="6063"/>
                      <w:tab w:val="left" w:pos="6618"/>
                      <w:tab w:val="left" w:pos="6865"/>
                      <w:tab w:val="left" w:pos="8058"/>
                      <w:tab w:val="left" w:pos="8980"/>
                    </w:tabs>
                    <w:ind w:right="190"/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</w:pPr>
                  <w:r w:rsidRPr="00A1158A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>Imaging type (MRI, CT etc)</w:t>
                  </w:r>
                </w:p>
              </w:tc>
              <w:tc>
                <w:tcPr>
                  <w:tcW w:w="2930" w:type="dxa"/>
                  <w:shd w:val="clear" w:color="auto" w:fill="365F91" w:themeFill="accent1" w:themeFillShade="BF"/>
                </w:tcPr>
                <w:p w14:paraId="0DFC0260" w14:textId="4FB1E483" w:rsidR="00A26FEB" w:rsidRPr="00A1158A" w:rsidRDefault="00A26FEB" w:rsidP="00A26FEB">
                  <w:pPr>
                    <w:tabs>
                      <w:tab w:val="left" w:pos="2022"/>
                      <w:tab w:val="left" w:pos="2360"/>
                      <w:tab w:val="left" w:pos="3738"/>
                      <w:tab w:val="left" w:pos="3903"/>
                      <w:tab w:val="left" w:pos="5425"/>
                      <w:tab w:val="left" w:pos="6063"/>
                      <w:tab w:val="left" w:pos="6618"/>
                      <w:tab w:val="left" w:pos="6865"/>
                      <w:tab w:val="left" w:pos="8058"/>
                      <w:tab w:val="left" w:pos="8980"/>
                    </w:tabs>
                    <w:ind w:right="190"/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</w:pPr>
                  <w:r w:rsidRPr="00A1158A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>Number of slots per month</w:t>
                  </w:r>
                </w:p>
              </w:tc>
            </w:tr>
            <w:tr w:rsidR="00A26FEB" w:rsidRPr="00A1158A" w14:paraId="6D8EF95C" w14:textId="77777777" w:rsidTr="00FC19B9">
              <w:tc>
                <w:tcPr>
                  <w:tcW w:w="2930" w:type="dxa"/>
                </w:tcPr>
                <w:p w14:paraId="287F4405" w14:textId="77777777" w:rsidR="00A26FEB" w:rsidRPr="00A1158A" w:rsidRDefault="00A26FEB" w:rsidP="00A26FEB">
                  <w:pPr>
                    <w:tabs>
                      <w:tab w:val="left" w:pos="2022"/>
                      <w:tab w:val="left" w:pos="2360"/>
                      <w:tab w:val="left" w:pos="3738"/>
                      <w:tab w:val="left" w:pos="3903"/>
                      <w:tab w:val="left" w:pos="5425"/>
                      <w:tab w:val="left" w:pos="6063"/>
                      <w:tab w:val="left" w:pos="6618"/>
                      <w:tab w:val="left" w:pos="6865"/>
                      <w:tab w:val="left" w:pos="8058"/>
                      <w:tab w:val="left" w:pos="8980"/>
                    </w:tabs>
                    <w:ind w:right="19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930" w:type="dxa"/>
                </w:tcPr>
                <w:p w14:paraId="3561341C" w14:textId="77777777" w:rsidR="00A26FEB" w:rsidRPr="00A1158A" w:rsidRDefault="00A26FEB" w:rsidP="00A26FEB">
                  <w:pPr>
                    <w:tabs>
                      <w:tab w:val="left" w:pos="2022"/>
                      <w:tab w:val="left" w:pos="2360"/>
                      <w:tab w:val="left" w:pos="3738"/>
                      <w:tab w:val="left" w:pos="3903"/>
                      <w:tab w:val="left" w:pos="5425"/>
                      <w:tab w:val="left" w:pos="6063"/>
                      <w:tab w:val="left" w:pos="6618"/>
                      <w:tab w:val="left" w:pos="6865"/>
                      <w:tab w:val="left" w:pos="8058"/>
                      <w:tab w:val="left" w:pos="8980"/>
                    </w:tabs>
                    <w:ind w:right="19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17814282" w14:textId="1ACDF4AA" w:rsidR="00A26FEB" w:rsidRPr="00A1158A" w:rsidRDefault="00A26FEB" w:rsidP="00A26FEB">
            <w:pPr>
              <w:tabs>
                <w:tab w:val="left" w:pos="2022"/>
                <w:tab w:val="left" w:pos="2360"/>
                <w:tab w:val="left" w:pos="3738"/>
                <w:tab w:val="left" w:pos="3903"/>
                <w:tab w:val="left" w:pos="5425"/>
                <w:tab w:val="left" w:pos="6063"/>
                <w:tab w:val="left" w:pos="6618"/>
                <w:tab w:val="left" w:pos="6865"/>
                <w:tab w:val="left" w:pos="8058"/>
                <w:tab w:val="left" w:pos="8980"/>
              </w:tabs>
              <w:ind w:right="193"/>
              <w:rPr>
                <w:rFonts w:ascii="Arial" w:hAnsi="Arial" w:cs="Arial"/>
                <w:b/>
                <w:bCs/>
              </w:rPr>
            </w:pPr>
          </w:p>
          <w:p w14:paraId="6A2FCF95" w14:textId="4B5263D6" w:rsidR="00A26FEB" w:rsidRPr="00A1158A" w:rsidRDefault="00A26FEB" w:rsidP="00A26FEB">
            <w:pPr>
              <w:tabs>
                <w:tab w:val="left" w:pos="2022"/>
                <w:tab w:val="left" w:pos="2360"/>
                <w:tab w:val="left" w:pos="3738"/>
                <w:tab w:val="left" w:pos="3903"/>
                <w:tab w:val="left" w:pos="5425"/>
                <w:tab w:val="left" w:pos="6063"/>
                <w:tab w:val="left" w:pos="6618"/>
                <w:tab w:val="left" w:pos="6865"/>
                <w:tab w:val="left" w:pos="8058"/>
                <w:tab w:val="left" w:pos="8980"/>
              </w:tabs>
              <w:ind w:right="193"/>
              <w:rPr>
                <w:rFonts w:ascii="Arial" w:hAnsi="Arial" w:cs="Arial"/>
                <w:b/>
                <w:bCs/>
              </w:rPr>
            </w:pPr>
            <w:r w:rsidRPr="00A1158A">
              <w:rPr>
                <w:rFonts w:ascii="Arial" w:hAnsi="Arial" w:cs="Arial"/>
                <w:b/>
                <w:bCs/>
              </w:rPr>
              <w:t xml:space="preserve">Is additional space required for the service? </w:t>
            </w:r>
            <w:r w:rsidR="003B0126" w:rsidRPr="00A1158A">
              <w:rPr>
                <w:rFonts w:ascii="Arial" w:hAnsi="Arial" w:cs="Arial"/>
                <w:b/>
                <w:bCs/>
              </w:rPr>
              <w:t>I.e.</w:t>
            </w:r>
            <w:r w:rsidRPr="00A1158A">
              <w:rPr>
                <w:rFonts w:ascii="Arial" w:hAnsi="Arial" w:cs="Arial"/>
                <w:b/>
                <w:bCs/>
              </w:rPr>
              <w:t xml:space="preserve"> a specific treatment space</w:t>
            </w:r>
            <w:r w:rsidR="003B0126" w:rsidRPr="00A1158A">
              <w:rPr>
                <w:rFonts w:ascii="Arial" w:hAnsi="Arial" w:cs="Arial"/>
                <w:b/>
                <w:bCs/>
              </w:rPr>
              <w:t>.</w:t>
            </w:r>
          </w:p>
          <w:p w14:paraId="19A2960E" w14:textId="29A1FCA0" w:rsidR="00A26FEB" w:rsidRPr="00A1158A" w:rsidRDefault="00A26FEB" w:rsidP="00A26FEB">
            <w:pPr>
              <w:tabs>
                <w:tab w:val="left" w:pos="2022"/>
                <w:tab w:val="left" w:pos="2360"/>
                <w:tab w:val="left" w:pos="3738"/>
                <w:tab w:val="left" w:pos="3903"/>
                <w:tab w:val="left" w:pos="5425"/>
                <w:tab w:val="left" w:pos="6063"/>
                <w:tab w:val="left" w:pos="6618"/>
                <w:tab w:val="left" w:pos="6865"/>
                <w:tab w:val="left" w:pos="8058"/>
                <w:tab w:val="left" w:pos="8980"/>
              </w:tabs>
              <w:ind w:right="193"/>
              <w:rPr>
                <w:rFonts w:ascii="Arial" w:hAnsi="Arial" w:cs="Arial"/>
                <w:b/>
                <w:bCs/>
              </w:rPr>
            </w:pPr>
          </w:p>
          <w:p w14:paraId="466545BD" w14:textId="77777777" w:rsidR="00CB21D2" w:rsidRPr="00A1158A" w:rsidRDefault="00CB21D2" w:rsidP="00A26FEB">
            <w:pPr>
              <w:tabs>
                <w:tab w:val="left" w:pos="2022"/>
                <w:tab w:val="left" w:pos="2360"/>
                <w:tab w:val="left" w:pos="3738"/>
                <w:tab w:val="left" w:pos="3903"/>
                <w:tab w:val="left" w:pos="5425"/>
                <w:tab w:val="left" w:pos="6063"/>
                <w:tab w:val="left" w:pos="6618"/>
                <w:tab w:val="left" w:pos="6865"/>
                <w:tab w:val="left" w:pos="8058"/>
                <w:tab w:val="left" w:pos="8980"/>
              </w:tabs>
              <w:ind w:right="193"/>
              <w:rPr>
                <w:rFonts w:ascii="Arial" w:hAnsi="Arial" w:cs="Arial"/>
                <w:b/>
                <w:bCs/>
              </w:rPr>
            </w:pPr>
          </w:p>
          <w:p w14:paraId="62D87A18" w14:textId="205ABD08" w:rsidR="00321B62" w:rsidRPr="00A1158A" w:rsidRDefault="0090473D" w:rsidP="00CB21D2">
            <w:pPr>
              <w:tabs>
                <w:tab w:val="left" w:pos="2022"/>
                <w:tab w:val="left" w:pos="2360"/>
                <w:tab w:val="left" w:pos="3738"/>
                <w:tab w:val="left" w:pos="3903"/>
                <w:tab w:val="left" w:pos="5425"/>
                <w:tab w:val="left" w:pos="6063"/>
                <w:tab w:val="left" w:pos="6618"/>
                <w:tab w:val="left" w:pos="6865"/>
                <w:tab w:val="left" w:pos="8058"/>
                <w:tab w:val="left" w:pos="8980"/>
              </w:tabs>
              <w:ind w:right="193"/>
              <w:rPr>
                <w:rFonts w:ascii="Arial" w:hAnsi="Arial" w:cs="Arial"/>
                <w:b/>
                <w:bCs/>
              </w:rPr>
            </w:pPr>
            <w:r w:rsidRPr="00A1158A">
              <w:rPr>
                <w:rFonts w:ascii="Arial" w:hAnsi="Arial" w:cs="Arial"/>
                <w:b/>
                <w:bCs/>
              </w:rPr>
              <w:t>1.</w:t>
            </w:r>
            <w:r w:rsidR="007B18FD" w:rsidRPr="00A1158A">
              <w:rPr>
                <w:rFonts w:ascii="Arial" w:hAnsi="Arial" w:cs="Arial"/>
                <w:b/>
                <w:bCs/>
              </w:rPr>
              <w:t>6</w:t>
            </w:r>
            <w:r w:rsidRPr="00A1158A">
              <w:rPr>
                <w:rFonts w:ascii="Arial" w:hAnsi="Arial" w:cs="Arial"/>
                <w:b/>
                <w:bCs/>
              </w:rPr>
              <w:t xml:space="preserve">.2. </w:t>
            </w:r>
            <w:r w:rsidR="00321B62" w:rsidRPr="00A1158A">
              <w:rPr>
                <w:rFonts w:ascii="Arial" w:hAnsi="Arial" w:cs="Arial"/>
                <w:b/>
                <w:bCs/>
              </w:rPr>
              <w:t>Outpatient: Numb</w:t>
            </w:r>
            <w:r w:rsidR="00321B62" w:rsidRPr="00A1158A">
              <w:rPr>
                <w:rFonts w:ascii="Arial" w:hAnsi="Arial" w:cs="Arial"/>
                <w:b/>
                <w:bCs/>
                <w:spacing w:val="-1"/>
              </w:rPr>
              <w:t>e</w:t>
            </w:r>
            <w:r w:rsidR="00321B62" w:rsidRPr="00A1158A">
              <w:rPr>
                <w:rFonts w:ascii="Arial" w:hAnsi="Arial" w:cs="Arial"/>
                <w:b/>
                <w:bCs/>
              </w:rPr>
              <w:t>r</w:t>
            </w:r>
            <w:r w:rsidR="00321B62" w:rsidRPr="00A1158A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="00321B62" w:rsidRPr="00A1158A">
              <w:rPr>
                <w:rFonts w:ascii="Arial" w:hAnsi="Arial" w:cs="Arial"/>
                <w:b/>
                <w:bCs/>
              </w:rPr>
              <w:t>of</w:t>
            </w:r>
            <w:r w:rsidR="00321B62" w:rsidRPr="00A1158A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="00321B62" w:rsidRPr="00A1158A">
              <w:rPr>
                <w:rFonts w:ascii="Arial" w:hAnsi="Arial" w:cs="Arial"/>
                <w:b/>
                <w:bCs/>
                <w:spacing w:val="-1"/>
              </w:rPr>
              <w:t>c</w:t>
            </w:r>
            <w:r w:rsidR="00321B62" w:rsidRPr="00A1158A">
              <w:rPr>
                <w:rFonts w:ascii="Arial" w:hAnsi="Arial" w:cs="Arial"/>
                <w:b/>
                <w:bCs/>
              </w:rPr>
              <w:t>on</w:t>
            </w:r>
            <w:r w:rsidR="00321B62" w:rsidRPr="00A1158A">
              <w:rPr>
                <w:rFonts w:ascii="Arial" w:hAnsi="Arial" w:cs="Arial"/>
                <w:b/>
                <w:bCs/>
                <w:spacing w:val="-1"/>
              </w:rPr>
              <w:t>s</w:t>
            </w:r>
            <w:r w:rsidR="00321B62" w:rsidRPr="00A1158A">
              <w:rPr>
                <w:rFonts w:ascii="Arial" w:hAnsi="Arial" w:cs="Arial"/>
                <w:b/>
                <w:bCs/>
              </w:rPr>
              <w:t>u</w:t>
            </w:r>
            <w:r w:rsidR="00321B62" w:rsidRPr="00A1158A">
              <w:rPr>
                <w:rFonts w:ascii="Arial" w:hAnsi="Arial" w:cs="Arial"/>
                <w:b/>
                <w:bCs/>
                <w:spacing w:val="-1"/>
              </w:rPr>
              <w:t>l</w:t>
            </w:r>
            <w:r w:rsidR="00321B62" w:rsidRPr="00A1158A">
              <w:rPr>
                <w:rFonts w:ascii="Arial" w:hAnsi="Arial" w:cs="Arial"/>
                <w:b/>
                <w:bCs/>
              </w:rPr>
              <w:t>t</w:t>
            </w:r>
            <w:r w:rsidR="00321B62" w:rsidRPr="00A1158A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="00321B62" w:rsidRPr="00A1158A">
              <w:rPr>
                <w:rFonts w:ascii="Arial" w:hAnsi="Arial" w:cs="Arial"/>
                <w:b/>
                <w:bCs/>
              </w:rPr>
              <w:t>/</w:t>
            </w:r>
            <w:r w:rsidR="00321B62" w:rsidRPr="00A1158A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="00321B62" w:rsidRPr="00A1158A">
              <w:rPr>
                <w:rFonts w:ascii="Arial" w:hAnsi="Arial" w:cs="Arial"/>
                <w:b/>
                <w:bCs/>
              </w:rPr>
              <w:t>t</w:t>
            </w:r>
            <w:r w:rsidR="00321B62" w:rsidRPr="00A1158A">
              <w:rPr>
                <w:rFonts w:ascii="Arial" w:hAnsi="Arial" w:cs="Arial"/>
                <w:b/>
                <w:bCs/>
                <w:spacing w:val="-1"/>
              </w:rPr>
              <w:t>r</w:t>
            </w:r>
            <w:r w:rsidR="00321B62" w:rsidRPr="00A1158A">
              <w:rPr>
                <w:rFonts w:ascii="Arial" w:hAnsi="Arial" w:cs="Arial"/>
                <w:b/>
                <w:bCs/>
                <w:spacing w:val="2"/>
              </w:rPr>
              <w:t>e</w:t>
            </w:r>
            <w:r w:rsidR="00321B62" w:rsidRPr="00A1158A">
              <w:rPr>
                <w:rFonts w:ascii="Arial" w:hAnsi="Arial" w:cs="Arial"/>
                <w:b/>
                <w:bCs/>
                <w:spacing w:val="-1"/>
              </w:rPr>
              <w:t>a</w:t>
            </w:r>
            <w:r w:rsidR="00321B62" w:rsidRPr="00A1158A">
              <w:rPr>
                <w:rFonts w:ascii="Arial" w:hAnsi="Arial" w:cs="Arial"/>
                <w:b/>
                <w:bCs/>
              </w:rPr>
              <w:t>tm</w:t>
            </w:r>
            <w:r w:rsidR="00321B62" w:rsidRPr="00A1158A">
              <w:rPr>
                <w:rFonts w:ascii="Arial" w:hAnsi="Arial" w:cs="Arial"/>
                <w:b/>
                <w:bCs/>
                <w:spacing w:val="-1"/>
              </w:rPr>
              <w:t>e</w:t>
            </w:r>
            <w:r w:rsidR="00321B62" w:rsidRPr="00A1158A">
              <w:rPr>
                <w:rFonts w:ascii="Arial" w:hAnsi="Arial" w:cs="Arial"/>
                <w:b/>
                <w:bCs/>
              </w:rPr>
              <w:t>nt</w:t>
            </w:r>
            <w:r w:rsidR="00321B62" w:rsidRPr="00A1158A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="00321B62" w:rsidRPr="00A1158A">
              <w:rPr>
                <w:rFonts w:ascii="Arial" w:hAnsi="Arial" w:cs="Arial"/>
                <w:b/>
                <w:bCs/>
                <w:spacing w:val="-1"/>
              </w:rPr>
              <w:t>r</w:t>
            </w:r>
            <w:r w:rsidR="00321B62" w:rsidRPr="00A1158A">
              <w:rPr>
                <w:rFonts w:ascii="Arial" w:hAnsi="Arial" w:cs="Arial"/>
                <w:b/>
                <w:bCs/>
              </w:rPr>
              <w:t>ooms</w:t>
            </w:r>
            <w:r w:rsidR="00321B62" w:rsidRPr="00A1158A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="00321B62" w:rsidRPr="00A1158A">
              <w:rPr>
                <w:rFonts w:ascii="Arial" w:hAnsi="Arial" w:cs="Arial"/>
                <w:b/>
                <w:bCs/>
                <w:spacing w:val="-1"/>
              </w:rPr>
              <w:t>re</w:t>
            </w:r>
            <w:r w:rsidR="00321B62" w:rsidRPr="00A1158A">
              <w:rPr>
                <w:rFonts w:ascii="Arial" w:hAnsi="Arial" w:cs="Arial"/>
                <w:b/>
                <w:bCs/>
              </w:rPr>
              <w:t>qu</w:t>
            </w:r>
            <w:r w:rsidR="00321B62" w:rsidRPr="00A1158A">
              <w:rPr>
                <w:rFonts w:ascii="Arial" w:hAnsi="Arial" w:cs="Arial"/>
                <w:b/>
                <w:bCs/>
                <w:spacing w:val="-1"/>
              </w:rPr>
              <w:t>i</w:t>
            </w:r>
            <w:r w:rsidR="00321B62" w:rsidRPr="00A1158A">
              <w:rPr>
                <w:rFonts w:ascii="Arial" w:hAnsi="Arial" w:cs="Arial"/>
                <w:b/>
                <w:bCs/>
                <w:spacing w:val="1"/>
              </w:rPr>
              <w:t>r</w:t>
            </w:r>
            <w:r w:rsidR="00321B62" w:rsidRPr="00A1158A">
              <w:rPr>
                <w:rFonts w:ascii="Arial" w:hAnsi="Arial" w:cs="Arial"/>
                <w:b/>
                <w:bCs/>
                <w:spacing w:val="-1"/>
              </w:rPr>
              <w:t>e</w:t>
            </w:r>
            <w:r w:rsidR="00321B62" w:rsidRPr="00A1158A">
              <w:rPr>
                <w:rFonts w:ascii="Arial" w:hAnsi="Arial" w:cs="Arial"/>
                <w:b/>
                <w:bCs/>
              </w:rPr>
              <w:t>d:</w:t>
            </w:r>
          </w:p>
          <w:p w14:paraId="7EC82A21" w14:textId="77777777" w:rsidR="00CB21D2" w:rsidRPr="00A1158A" w:rsidRDefault="00CB21D2" w:rsidP="00CB21D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158A">
              <w:rPr>
                <w:rFonts w:ascii="Arial" w:hAnsi="Arial" w:cs="Arial"/>
                <w:b/>
              </w:rPr>
              <w:sym w:font="Wingdings" w:char="F06F"/>
            </w:r>
            <w:r w:rsidRPr="00A1158A">
              <w:rPr>
                <w:rFonts w:ascii="Arial" w:hAnsi="Arial" w:cs="Arial"/>
                <w:b/>
              </w:rPr>
              <w:t xml:space="preserve"> Not applicable for this application</w:t>
            </w:r>
          </w:p>
          <w:p w14:paraId="6371E1D7" w14:textId="77777777" w:rsidR="00CB21D2" w:rsidRPr="00A1158A" w:rsidRDefault="00CB21D2" w:rsidP="00321B62">
            <w:pPr>
              <w:tabs>
                <w:tab w:val="left" w:pos="2022"/>
                <w:tab w:val="left" w:pos="2360"/>
                <w:tab w:val="left" w:pos="3738"/>
                <w:tab w:val="left" w:pos="3903"/>
                <w:tab w:val="left" w:pos="5425"/>
                <w:tab w:val="left" w:pos="6063"/>
                <w:tab w:val="left" w:pos="6618"/>
                <w:tab w:val="left" w:pos="6865"/>
                <w:tab w:val="left" w:pos="8058"/>
                <w:tab w:val="left" w:pos="8980"/>
              </w:tabs>
              <w:spacing w:before="240" w:line="426" w:lineRule="auto"/>
              <w:ind w:right="190"/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87"/>
              <w:gridCol w:w="1486"/>
              <w:gridCol w:w="3832"/>
              <w:gridCol w:w="1985"/>
            </w:tblGrid>
            <w:tr w:rsidR="00321B62" w:rsidRPr="00A1158A" w14:paraId="1F613D74" w14:textId="77777777" w:rsidTr="00A26FEB">
              <w:tc>
                <w:tcPr>
                  <w:tcW w:w="2994" w:type="dxa"/>
                  <w:gridSpan w:val="2"/>
                  <w:tcBorders>
                    <w:bottom w:val="single" w:sz="4" w:space="0" w:color="auto"/>
                  </w:tcBorders>
                  <w:shd w:val="clear" w:color="auto" w:fill="365F91" w:themeFill="accent1" w:themeFillShade="BF"/>
                </w:tcPr>
                <w:p w14:paraId="25D0C7C8" w14:textId="77777777" w:rsidR="00321B62" w:rsidRPr="00A1158A" w:rsidRDefault="00321B62" w:rsidP="002E3D90">
                  <w:pPr>
                    <w:ind w:left="39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</w:rPr>
                    <w:t>Type of Rooms Required</w:t>
                  </w:r>
                </w:p>
              </w:tc>
              <w:tc>
                <w:tcPr>
                  <w:tcW w:w="6022" w:type="dxa"/>
                  <w:gridSpan w:val="2"/>
                  <w:shd w:val="clear" w:color="auto" w:fill="365F91" w:themeFill="accent1" w:themeFillShade="BF"/>
                </w:tcPr>
                <w:p w14:paraId="558D0E0F" w14:textId="77777777" w:rsidR="00321B62" w:rsidRPr="00A1158A" w:rsidRDefault="00321B62" w:rsidP="002E3D90">
                  <w:pPr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</w:rPr>
                    <w:t>Occupants</w:t>
                  </w:r>
                </w:p>
              </w:tc>
            </w:tr>
            <w:tr w:rsidR="00321B62" w:rsidRPr="00A1158A" w14:paraId="1E2C1F91" w14:textId="77777777" w:rsidTr="00655697">
              <w:trPr>
                <w:trHeight w:val="598"/>
              </w:trPr>
              <w:tc>
                <w:tcPr>
                  <w:tcW w:w="1497" w:type="dxa"/>
                  <w:tcBorders>
                    <w:right w:val="nil"/>
                  </w:tcBorders>
                </w:tcPr>
                <w:p w14:paraId="707F431C" w14:textId="77777777" w:rsidR="00321B62" w:rsidRPr="00A1158A" w:rsidRDefault="00321B62" w:rsidP="002E3D90">
                  <w:pPr>
                    <w:ind w:left="39"/>
                    <w:rPr>
                      <w:rFonts w:ascii="Arial" w:hAnsi="Arial" w:cs="Arial"/>
                    </w:rPr>
                  </w:pPr>
                  <w:r w:rsidRPr="00A1158A">
                    <w:rPr>
                      <w:rFonts w:ascii="Arial" w:hAnsi="Arial" w:cs="Arial"/>
                    </w:rPr>
                    <w:sym w:font="Wingdings" w:char="F06F"/>
                  </w:r>
                  <w:r w:rsidRPr="00A1158A">
                    <w:rPr>
                      <w:rFonts w:ascii="Arial" w:hAnsi="Arial" w:cs="Arial"/>
                    </w:rPr>
                    <w:t xml:space="preserve"> Consult</w:t>
                  </w:r>
                </w:p>
                <w:p w14:paraId="5D3E7D4F" w14:textId="77777777" w:rsidR="00321B62" w:rsidRPr="00A1158A" w:rsidRDefault="00321B62" w:rsidP="002E3D90">
                  <w:pPr>
                    <w:ind w:left="39"/>
                    <w:rPr>
                      <w:rFonts w:ascii="Arial" w:hAnsi="Arial" w:cs="Arial"/>
                    </w:rPr>
                  </w:pPr>
                  <w:r w:rsidRPr="00A1158A">
                    <w:rPr>
                      <w:rFonts w:ascii="Arial" w:hAnsi="Arial" w:cs="Arial"/>
                    </w:rPr>
                    <w:sym w:font="Wingdings" w:char="F06F"/>
                  </w:r>
                  <w:r w:rsidRPr="00A1158A">
                    <w:rPr>
                      <w:rFonts w:ascii="Arial" w:hAnsi="Arial" w:cs="Arial"/>
                    </w:rPr>
                    <w:t xml:space="preserve"> Procedure</w:t>
                  </w:r>
                </w:p>
              </w:tc>
              <w:tc>
                <w:tcPr>
                  <w:tcW w:w="1497" w:type="dxa"/>
                  <w:tcBorders>
                    <w:left w:val="nil"/>
                  </w:tcBorders>
                </w:tcPr>
                <w:p w14:paraId="415A2E85" w14:textId="77777777" w:rsidR="00321B62" w:rsidRPr="00A1158A" w:rsidRDefault="00321B62" w:rsidP="002E3D90">
                  <w:pPr>
                    <w:ind w:left="39"/>
                    <w:rPr>
                      <w:rFonts w:ascii="Arial" w:hAnsi="Arial" w:cs="Arial"/>
                    </w:rPr>
                  </w:pPr>
                  <w:r w:rsidRPr="00A1158A">
                    <w:rPr>
                      <w:rFonts w:ascii="Arial" w:hAnsi="Arial" w:cs="Arial"/>
                    </w:rPr>
                    <w:sym w:font="Wingdings" w:char="F06F"/>
                  </w:r>
                  <w:r w:rsidRPr="00A1158A">
                    <w:rPr>
                      <w:rFonts w:ascii="Arial" w:hAnsi="Arial" w:cs="Arial"/>
                    </w:rPr>
                    <w:t xml:space="preserve"> Treatment</w:t>
                  </w:r>
                </w:p>
              </w:tc>
              <w:tc>
                <w:tcPr>
                  <w:tcW w:w="6022" w:type="dxa"/>
                  <w:gridSpan w:val="2"/>
                  <w:vMerge w:val="restart"/>
                </w:tcPr>
                <w:p w14:paraId="3BB77098" w14:textId="77777777" w:rsidR="00321B62" w:rsidRPr="00A1158A" w:rsidRDefault="00321B62" w:rsidP="002E3D90">
                  <w:pPr>
                    <w:rPr>
                      <w:rFonts w:ascii="Arial" w:hAnsi="Arial" w:cs="Arial"/>
                    </w:rPr>
                  </w:pPr>
                  <w:r w:rsidRPr="00A1158A">
                    <w:rPr>
                      <w:rFonts w:ascii="Arial" w:hAnsi="Arial" w:cs="Arial"/>
                    </w:rPr>
                    <w:t>List the occupants of each room:</w:t>
                  </w:r>
                </w:p>
                <w:p w14:paraId="07674D9D" w14:textId="77777777" w:rsidR="00321B62" w:rsidRPr="00A1158A" w:rsidRDefault="00321B62" w:rsidP="002E3D90">
                  <w:pPr>
                    <w:rPr>
                      <w:rFonts w:ascii="Arial" w:hAnsi="Arial" w:cs="Arial"/>
                      <w:i/>
                    </w:rPr>
                  </w:pPr>
                  <w:r w:rsidRPr="00A1158A">
                    <w:rPr>
                      <w:rFonts w:ascii="Arial" w:hAnsi="Arial" w:cs="Arial"/>
                      <w:i/>
                    </w:rPr>
                    <w:t xml:space="preserve">e.g. </w:t>
                  </w:r>
                </w:p>
                <w:p w14:paraId="21194412" w14:textId="77777777" w:rsidR="00321B62" w:rsidRPr="00A1158A" w:rsidRDefault="00321B62" w:rsidP="002E3D90">
                  <w:pPr>
                    <w:rPr>
                      <w:rFonts w:ascii="Arial" w:hAnsi="Arial" w:cs="Arial"/>
                      <w:i/>
                    </w:rPr>
                  </w:pPr>
                  <w:r w:rsidRPr="00A1158A">
                    <w:rPr>
                      <w:rFonts w:ascii="Arial" w:hAnsi="Arial" w:cs="Arial"/>
                      <w:i/>
                    </w:rPr>
                    <w:t>Room 1 – Staff Specialist</w:t>
                  </w:r>
                </w:p>
                <w:p w14:paraId="61553DAE" w14:textId="77777777" w:rsidR="00321B62" w:rsidRPr="00A1158A" w:rsidRDefault="00321B62" w:rsidP="002E3D90">
                  <w:pPr>
                    <w:rPr>
                      <w:rFonts w:ascii="Arial" w:hAnsi="Arial" w:cs="Arial"/>
                    </w:rPr>
                  </w:pPr>
                  <w:r w:rsidRPr="00A1158A">
                    <w:rPr>
                      <w:rFonts w:ascii="Arial" w:hAnsi="Arial" w:cs="Arial"/>
                      <w:i/>
                    </w:rPr>
                    <w:t>Room 2 - Registrar</w:t>
                  </w:r>
                </w:p>
              </w:tc>
            </w:tr>
            <w:tr w:rsidR="00321B62" w:rsidRPr="00A1158A" w14:paraId="49D69B9B" w14:textId="77777777" w:rsidTr="00A26FEB">
              <w:trPr>
                <w:trHeight w:val="223"/>
              </w:trPr>
              <w:tc>
                <w:tcPr>
                  <w:tcW w:w="2994" w:type="dxa"/>
                  <w:gridSpan w:val="2"/>
                  <w:tcBorders>
                    <w:bottom w:val="single" w:sz="4" w:space="0" w:color="auto"/>
                  </w:tcBorders>
                  <w:shd w:val="clear" w:color="auto" w:fill="365F91" w:themeFill="accent1" w:themeFillShade="BF"/>
                </w:tcPr>
                <w:p w14:paraId="1DC3D1F9" w14:textId="77777777" w:rsidR="00321B62" w:rsidRPr="00A1158A" w:rsidRDefault="00321B62" w:rsidP="002E3D90">
                  <w:pPr>
                    <w:ind w:left="39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</w:rPr>
                    <w:t>Number of Rooms</w:t>
                  </w:r>
                </w:p>
              </w:tc>
              <w:tc>
                <w:tcPr>
                  <w:tcW w:w="6022" w:type="dxa"/>
                  <w:gridSpan w:val="2"/>
                  <w:vMerge/>
                </w:tcPr>
                <w:p w14:paraId="7C5AFE31" w14:textId="77777777" w:rsidR="00321B62" w:rsidRPr="00A1158A" w:rsidRDefault="00321B62" w:rsidP="002E3D9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21B62" w:rsidRPr="00A1158A" w14:paraId="65EC9540" w14:textId="77777777" w:rsidTr="00655697">
              <w:trPr>
                <w:trHeight w:val="726"/>
              </w:trPr>
              <w:tc>
                <w:tcPr>
                  <w:tcW w:w="1497" w:type="dxa"/>
                  <w:tcBorders>
                    <w:right w:val="nil"/>
                  </w:tcBorders>
                </w:tcPr>
                <w:p w14:paraId="491C6240" w14:textId="77777777" w:rsidR="00321B62" w:rsidRPr="00A1158A" w:rsidRDefault="00321B62" w:rsidP="002E3D90">
                  <w:pPr>
                    <w:ind w:left="39"/>
                    <w:rPr>
                      <w:rFonts w:ascii="Arial" w:hAnsi="Arial" w:cs="Arial"/>
                    </w:rPr>
                  </w:pPr>
                  <w:r w:rsidRPr="00A1158A">
                    <w:rPr>
                      <w:rFonts w:ascii="Arial" w:hAnsi="Arial" w:cs="Arial"/>
                    </w:rPr>
                    <w:sym w:font="Wingdings" w:char="F06F"/>
                  </w:r>
                  <w:r w:rsidRPr="00A1158A">
                    <w:rPr>
                      <w:rFonts w:ascii="Arial" w:hAnsi="Arial" w:cs="Arial"/>
                    </w:rPr>
                    <w:t xml:space="preserve"> 1</w:t>
                  </w:r>
                </w:p>
                <w:p w14:paraId="60F1FC07" w14:textId="77777777" w:rsidR="00321B62" w:rsidRPr="00A1158A" w:rsidRDefault="00321B62" w:rsidP="002E3D90">
                  <w:pPr>
                    <w:ind w:left="39"/>
                    <w:rPr>
                      <w:rFonts w:ascii="Arial" w:hAnsi="Arial" w:cs="Arial"/>
                    </w:rPr>
                  </w:pPr>
                  <w:r w:rsidRPr="00A1158A">
                    <w:rPr>
                      <w:rFonts w:ascii="Arial" w:hAnsi="Arial" w:cs="Arial"/>
                    </w:rPr>
                    <w:sym w:font="Wingdings" w:char="F06F"/>
                  </w:r>
                  <w:r w:rsidRPr="00A1158A">
                    <w:rPr>
                      <w:rFonts w:ascii="Arial" w:hAnsi="Arial" w:cs="Arial"/>
                    </w:rPr>
                    <w:t xml:space="preserve"> 2</w:t>
                  </w:r>
                </w:p>
                <w:p w14:paraId="3E5E7D06" w14:textId="77777777" w:rsidR="00321B62" w:rsidRPr="00A1158A" w:rsidRDefault="00321B62" w:rsidP="002E3D90">
                  <w:pPr>
                    <w:ind w:left="39"/>
                    <w:rPr>
                      <w:rFonts w:ascii="Arial" w:hAnsi="Arial" w:cs="Arial"/>
                    </w:rPr>
                  </w:pPr>
                  <w:r w:rsidRPr="00A1158A">
                    <w:rPr>
                      <w:rFonts w:ascii="Arial" w:hAnsi="Arial" w:cs="Arial"/>
                    </w:rPr>
                    <w:sym w:font="Wingdings" w:char="F06F"/>
                  </w:r>
                  <w:r w:rsidRPr="00A1158A">
                    <w:rPr>
                      <w:rFonts w:ascii="Arial" w:hAnsi="Arial" w:cs="Arial"/>
                    </w:rPr>
                    <w:t xml:space="preserve"> 3</w:t>
                  </w:r>
                </w:p>
              </w:tc>
              <w:tc>
                <w:tcPr>
                  <w:tcW w:w="1497" w:type="dxa"/>
                  <w:tcBorders>
                    <w:left w:val="nil"/>
                  </w:tcBorders>
                </w:tcPr>
                <w:p w14:paraId="49EF18E9" w14:textId="77777777" w:rsidR="00321B62" w:rsidRPr="00A1158A" w:rsidRDefault="00321B62" w:rsidP="002E3D90">
                  <w:pPr>
                    <w:ind w:left="39"/>
                    <w:rPr>
                      <w:rFonts w:ascii="Arial" w:hAnsi="Arial" w:cs="Arial"/>
                    </w:rPr>
                  </w:pPr>
                  <w:r w:rsidRPr="00A1158A">
                    <w:rPr>
                      <w:rFonts w:ascii="Arial" w:hAnsi="Arial" w:cs="Arial"/>
                    </w:rPr>
                    <w:sym w:font="Wingdings" w:char="F06F"/>
                  </w:r>
                  <w:r w:rsidRPr="00A1158A">
                    <w:rPr>
                      <w:rFonts w:ascii="Arial" w:hAnsi="Arial" w:cs="Arial"/>
                    </w:rPr>
                    <w:t xml:space="preserve"> 4</w:t>
                  </w:r>
                </w:p>
                <w:p w14:paraId="749B724A" w14:textId="77777777" w:rsidR="00321B62" w:rsidRPr="00A1158A" w:rsidRDefault="00321B62" w:rsidP="002E3D90">
                  <w:pPr>
                    <w:ind w:left="39"/>
                    <w:rPr>
                      <w:rFonts w:ascii="Arial" w:hAnsi="Arial" w:cs="Arial"/>
                    </w:rPr>
                  </w:pPr>
                  <w:r w:rsidRPr="00A1158A">
                    <w:rPr>
                      <w:rFonts w:ascii="Arial" w:hAnsi="Arial" w:cs="Arial"/>
                    </w:rPr>
                    <w:sym w:font="Wingdings" w:char="F06F"/>
                  </w:r>
                  <w:r w:rsidRPr="00A1158A">
                    <w:rPr>
                      <w:rFonts w:ascii="Arial" w:hAnsi="Arial" w:cs="Arial"/>
                    </w:rPr>
                    <w:t xml:space="preserve"> Additional (please list)</w:t>
                  </w:r>
                </w:p>
              </w:tc>
              <w:tc>
                <w:tcPr>
                  <w:tcW w:w="6022" w:type="dxa"/>
                  <w:gridSpan w:val="2"/>
                  <w:vMerge/>
                </w:tcPr>
                <w:p w14:paraId="0A7C8450" w14:textId="77777777" w:rsidR="00321B62" w:rsidRPr="00A1158A" w:rsidRDefault="00321B62" w:rsidP="002E3D9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21B62" w:rsidRPr="00A1158A" w14:paraId="294658EF" w14:textId="77777777" w:rsidTr="00A26FEB">
              <w:trPr>
                <w:trHeight w:val="274"/>
              </w:trPr>
              <w:tc>
                <w:tcPr>
                  <w:tcW w:w="6963" w:type="dxa"/>
                  <w:gridSpan w:val="3"/>
                  <w:shd w:val="clear" w:color="auto" w:fill="365F91" w:themeFill="accent1" w:themeFillShade="BF"/>
                </w:tcPr>
                <w:p w14:paraId="4026AE30" w14:textId="77777777" w:rsidR="00321B62" w:rsidRPr="00A1158A" w:rsidRDefault="00321B62" w:rsidP="002E3D90">
                  <w:pPr>
                    <w:spacing w:line="276" w:lineRule="auto"/>
                    <w:ind w:left="39"/>
                    <w:rPr>
                      <w:rFonts w:ascii="Arial" w:hAnsi="Arial" w:cs="Arial"/>
                      <w:b/>
                      <w:bCs/>
                      <w:color w:val="FFFFFF" w:themeColor="background1"/>
                      <w:spacing w:val="-1"/>
                    </w:rPr>
                  </w:pPr>
                  <w:r w:rsidRPr="00A1158A">
                    <w:rPr>
                      <w:rFonts w:ascii="Arial" w:hAnsi="Arial" w:cs="Arial"/>
                      <w:b/>
                      <w:bCs/>
                      <w:color w:val="FFFFFF" w:themeColor="background1"/>
                      <w:spacing w:val="-1"/>
                    </w:rPr>
                    <w:t>Estimated number of patients per session</w:t>
                  </w:r>
                </w:p>
              </w:tc>
              <w:tc>
                <w:tcPr>
                  <w:tcW w:w="2053" w:type="dxa"/>
                </w:tcPr>
                <w:p w14:paraId="26F53D88" w14:textId="77777777" w:rsidR="00321B62" w:rsidRPr="00A1158A" w:rsidRDefault="00321B62" w:rsidP="002E3D90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pacing w:val="-1"/>
                    </w:rPr>
                  </w:pPr>
                </w:p>
              </w:tc>
            </w:tr>
            <w:tr w:rsidR="00321B62" w:rsidRPr="00A1158A" w14:paraId="44C81A37" w14:textId="77777777" w:rsidTr="00A26FEB">
              <w:trPr>
                <w:trHeight w:val="274"/>
              </w:trPr>
              <w:tc>
                <w:tcPr>
                  <w:tcW w:w="6963" w:type="dxa"/>
                  <w:gridSpan w:val="3"/>
                  <w:shd w:val="clear" w:color="auto" w:fill="365F91" w:themeFill="accent1" w:themeFillShade="BF"/>
                </w:tcPr>
                <w:p w14:paraId="0ACE8A17" w14:textId="77777777" w:rsidR="00321B62" w:rsidRPr="00A1158A" w:rsidRDefault="00321B62" w:rsidP="002E3D90">
                  <w:pPr>
                    <w:spacing w:line="276" w:lineRule="auto"/>
                    <w:ind w:left="39"/>
                    <w:rPr>
                      <w:rFonts w:ascii="Arial" w:hAnsi="Arial" w:cs="Arial"/>
                      <w:b/>
                      <w:bCs/>
                      <w:color w:val="FFFFFF" w:themeColor="background1"/>
                      <w:spacing w:val="-1"/>
                    </w:rPr>
                  </w:pPr>
                  <w:r w:rsidRPr="00A1158A">
                    <w:rPr>
                      <w:rFonts w:ascii="Arial" w:hAnsi="Arial" w:cs="Arial"/>
                      <w:b/>
                      <w:bCs/>
                      <w:color w:val="FFFFFF" w:themeColor="background1"/>
                      <w:spacing w:val="-1"/>
                    </w:rPr>
                    <w:t xml:space="preserve">Estimated number of </w:t>
                  </w:r>
                  <w:r w:rsidRPr="00A1158A">
                    <w:rPr>
                      <w:rFonts w:ascii="Arial" w:hAnsi="Arial" w:cs="Arial"/>
                      <w:b/>
                      <w:bCs/>
                      <w:i/>
                      <w:color w:val="FFFFFF" w:themeColor="background1"/>
                      <w:spacing w:val="-1"/>
                    </w:rPr>
                    <w:t>New</w:t>
                  </w:r>
                  <w:r w:rsidRPr="00A1158A">
                    <w:rPr>
                      <w:rFonts w:ascii="Arial" w:hAnsi="Arial" w:cs="Arial"/>
                      <w:b/>
                      <w:bCs/>
                      <w:color w:val="FFFFFF" w:themeColor="background1"/>
                      <w:spacing w:val="-1"/>
                    </w:rPr>
                    <w:t xml:space="preserve"> patients seen per session</w:t>
                  </w:r>
                </w:p>
              </w:tc>
              <w:tc>
                <w:tcPr>
                  <w:tcW w:w="2053" w:type="dxa"/>
                </w:tcPr>
                <w:p w14:paraId="30944FDA" w14:textId="77777777" w:rsidR="00321B62" w:rsidRPr="00A1158A" w:rsidRDefault="00321B62" w:rsidP="002E3D90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pacing w:val="-1"/>
                    </w:rPr>
                  </w:pPr>
                </w:p>
              </w:tc>
            </w:tr>
            <w:tr w:rsidR="00321B62" w:rsidRPr="00A1158A" w14:paraId="14A3AB14" w14:textId="77777777" w:rsidTr="00A26FEB">
              <w:trPr>
                <w:trHeight w:val="274"/>
              </w:trPr>
              <w:tc>
                <w:tcPr>
                  <w:tcW w:w="6963" w:type="dxa"/>
                  <w:gridSpan w:val="3"/>
                  <w:shd w:val="clear" w:color="auto" w:fill="365F91" w:themeFill="accent1" w:themeFillShade="BF"/>
                </w:tcPr>
                <w:p w14:paraId="4BA2766A" w14:textId="77777777" w:rsidR="00321B62" w:rsidRPr="00A1158A" w:rsidRDefault="00321B62" w:rsidP="002E3D90">
                  <w:pPr>
                    <w:spacing w:line="276" w:lineRule="auto"/>
                    <w:ind w:left="39"/>
                    <w:rPr>
                      <w:rFonts w:ascii="Arial" w:hAnsi="Arial" w:cs="Arial"/>
                      <w:b/>
                      <w:bCs/>
                      <w:color w:val="FFFFFF" w:themeColor="background1"/>
                      <w:spacing w:val="-1"/>
                    </w:rPr>
                  </w:pPr>
                  <w:r w:rsidRPr="00A1158A">
                    <w:rPr>
                      <w:rFonts w:ascii="Arial" w:hAnsi="Arial" w:cs="Arial"/>
                      <w:b/>
                      <w:bCs/>
                      <w:color w:val="FFFFFF" w:themeColor="background1"/>
                      <w:spacing w:val="-1"/>
                    </w:rPr>
                    <w:t xml:space="preserve">Estimated number of </w:t>
                  </w:r>
                  <w:r w:rsidRPr="00A1158A">
                    <w:rPr>
                      <w:rFonts w:ascii="Arial" w:hAnsi="Arial" w:cs="Arial"/>
                      <w:b/>
                      <w:bCs/>
                      <w:i/>
                      <w:color w:val="FFFFFF" w:themeColor="background1"/>
                      <w:spacing w:val="-1"/>
                    </w:rPr>
                    <w:t>Review</w:t>
                  </w:r>
                  <w:r w:rsidRPr="00A1158A">
                    <w:rPr>
                      <w:rFonts w:ascii="Arial" w:hAnsi="Arial" w:cs="Arial"/>
                      <w:b/>
                      <w:bCs/>
                      <w:color w:val="FFFFFF" w:themeColor="background1"/>
                      <w:spacing w:val="-1"/>
                    </w:rPr>
                    <w:t xml:space="preserve"> patients seen per session</w:t>
                  </w:r>
                </w:p>
              </w:tc>
              <w:tc>
                <w:tcPr>
                  <w:tcW w:w="2053" w:type="dxa"/>
                </w:tcPr>
                <w:p w14:paraId="32A59075" w14:textId="77777777" w:rsidR="00321B62" w:rsidRPr="00A1158A" w:rsidRDefault="00321B62" w:rsidP="002E3D90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pacing w:val="-1"/>
                    </w:rPr>
                  </w:pPr>
                </w:p>
              </w:tc>
            </w:tr>
            <w:tr w:rsidR="00321B62" w:rsidRPr="00A1158A" w14:paraId="7F5213A6" w14:textId="77777777" w:rsidTr="00A26FEB">
              <w:trPr>
                <w:trHeight w:val="274"/>
              </w:trPr>
              <w:tc>
                <w:tcPr>
                  <w:tcW w:w="6963" w:type="dxa"/>
                  <w:gridSpan w:val="3"/>
                  <w:shd w:val="clear" w:color="auto" w:fill="365F91" w:themeFill="accent1" w:themeFillShade="BF"/>
                </w:tcPr>
                <w:p w14:paraId="65E6D82F" w14:textId="77777777" w:rsidR="00321B62" w:rsidRPr="00A1158A" w:rsidRDefault="00321B62" w:rsidP="002E3D90">
                  <w:pPr>
                    <w:spacing w:line="276" w:lineRule="auto"/>
                    <w:ind w:left="39"/>
                    <w:rPr>
                      <w:rFonts w:ascii="Arial" w:hAnsi="Arial" w:cs="Arial"/>
                      <w:b/>
                      <w:bCs/>
                      <w:color w:val="FFFFFF" w:themeColor="background1"/>
                      <w:spacing w:val="-1"/>
                    </w:rPr>
                  </w:pPr>
                  <w:r w:rsidRPr="00A1158A">
                    <w:rPr>
                      <w:rFonts w:ascii="Arial" w:hAnsi="Arial" w:cs="Arial"/>
                      <w:b/>
                      <w:bCs/>
                      <w:color w:val="FFFFFF" w:themeColor="background1"/>
                      <w:spacing w:val="-1"/>
                    </w:rPr>
                    <w:t xml:space="preserve">Maximum number of patients per session </w:t>
                  </w:r>
                </w:p>
              </w:tc>
              <w:tc>
                <w:tcPr>
                  <w:tcW w:w="2053" w:type="dxa"/>
                </w:tcPr>
                <w:p w14:paraId="64006C92" w14:textId="77777777" w:rsidR="00321B62" w:rsidRPr="00A1158A" w:rsidRDefault="00321B62" w:rsidP="002E3D90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pacing w:val="-1"/>
                    </w:rPr>
                  </w:pPr>
                </w:p>
              </w:tc>
            </w:tr>
          </w:tbl>
          <w:p w14:paraId="0AC8B5C1" w14:textId="77777777" w:rsidR="00321B62" w:rsidRPr="00A1158A" w:rsidRDefault="00321B62" w:rsidP="00321B62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55F327E" w14:textId="77777777" w:rsidR="00321B62" w:rsidRPr="00A1158A" w:rsidRDefault="00321B62" w:rsidP="00A3283C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A3283C" w:rsidRPr="00A1158A" w14:paraId="049615C9" w14:textId="77777777" w:rsidTr="00321B62">
        <w:trPr>
          <w:trHeight w:val="415"/>
        </w:trPr>
        <w:tc>
          <w:tcPr>
            <w:tcW w:w="9016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17365D" w:themeFill="text2" w:themeFillShade="BF"/>
          </w:tcPr>
          <w:p w14:paraId="7364FEF6" w14:textId="5B0C928B" w:rsidR="00A3283C" w:rsidRPr="00A1158A" w:rsidRDefault="00A3283C" w:rsidP="00A3283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158A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Total</w:t>
            </w:r>
          </w:p>
        </w:tc>
      </w:tr>
      <w:tr w:rsidR="00A3283C" w:rsidRPr="00A1158A" w14:paraId="6AE53CE4" w14:textId="77777777" w:rsidTr="00321B62">
        <w:trPr>
          <w:trHeight w:val="1348"/>
        </w:trPr>
        <w:tc>
          <w:tcPr>
            <w:tcW w:w="9016" w:type="dxa"/>
            <w:tcBorders>
              <w:top w:val="single" w:sz="24" w:space="0" w:color="FFFFFF" w:themeColor="background1"/>
            </w:tcBorders>
            <w:shd w:val="clear" w:color="auto" w:fill="ECF2FA"/>
          </w:tcPr>
          <w:p w14:paraId="426B8F7A" w14:textId="761AD2EB" w:rsidR="00A3283C" w:rsidRPr="00A1158A" w:rsidRDefault="00A3283C" w:rsidP="00A3283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30"/>
              <w:gridCol w:w="2548"/>
              <w:gridCol w:w="2409"/>
            </w:tblGrid>
            <w:tr w:rsidR="00A3283C" w:rsidRPr="00A1158A" w14:paraId="7C131B44" w14:textId="77777777" w:rsidTr="001E22C6">
              <w:tc>
                <w:tcPr>
                  <w:tcW w:w="3430" w:type="dxa"/>
                  <w:shd w:val="clear" w:color="auto" w:fill="95B3D7" w:themeFill="accent1" w:themeFillTint="99"/>
                </w:tcPr>
                <w:p w14:paraId="57FDD020" w14:textId="674EE44E" w:rsidR="00A3283C" w:rsidRPr="00A1158A" w:rsidRDefault="00A3283C" w:rsidP="00A3283C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A1158A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Cost</w:t>
                  </w:r>
                </w:p>
              </w:tc>
              <w:tc>
                <w:tcPr>
                  <w:tcW w:w="2548" w:type="dxa"/>
                  <w:shd w:val="clear" w:color="auto" w:fill="95B3D7" w:themeFill="accent1" w:themeFillTint="99"/>
                </w:tcPr>
                <w:p w14:paraId="3F26469F" w14:textId="4C2A9182" w:rsidR="00A3283C" w:rsidRPr="00A1158A" w:rsidRDefault="00A3283C" w:rsidP="00A3283C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A1158A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Up-front (in first year)</w:t>
                  </w:r>
                </w:p>
              </w:tc>
              <w:tc>
                <w:tcPr>
                  <w:tcW w:w="2409" w:type="dxa"/>
                  <w:shd w:val="clear" w:color="auto" w:fill="95B3D7" w:themeFill="accent1" w:themeFillTint="99"/>
                </w:tcPr>
                <w:p w14:paraId="3A702A4A" w14:textId="586E81CB" w:rsidR="00A3283C" w:rsidRPr="00A1158A" w:rsidRDefault="00A3283C" w:rsidP="00A3283C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A1158A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Ongoing p.a.</w:t>
                  </w:r>
                </w:p>
              </w:tc>
            </w:tr>
            <w:tr w:rsidR="00A3283C" w:rsidRPr="00A1158A" w14:paraId="04A83E22" w14:textId="77777777" w:rsidTr="001E22C6">
              <w:tc>
                <w:tcPr>
                  <w:tcW w:w="3430" w:type="dxa"/>
                </w:tcPr>
                <w:p w14:paraId="0409FD5D" w14:textId="35AEE3B7" w:rsidR="00A3283C" w:rsidRPr="00A1158A" w:rsidRDefault="00A3283C" w:rsidP="00A3283C">
                  <w:pPr>
                    <w:rPr>
                      <w:rFonts w:ascii="Arial" w:hAnsi="Arial" w:cs="Arial"/>
                      <w:b/>
                      <w:color w:val="000000" w:themeColor="text1"/>
                      <w:szCs w:val="24"/>
                    </w:rPr>
                  </w:pPr>
                  <w:r w:rsidRPr="00A1158A">
                    <w:rPr>
                      <w:rFonts w:ascii="Arial" w:hAnsi="Arial" w:cs="Arial"/>
                      <w:b/>
                      <w:color w:val="000000" w:themeColor="text1"/>
                      <w:szCs w:val="24"/>
                    </w:rPr>
                    <w:t>Staffing</w:t>
                  </w:r>
                </w:p>
              </w:tc>
              <w:tc>
                <w:tcPr>
                  <w:tcW w:w="2548" w:type="dxa"/>
                </w:tcPr>
                <w:p w14:paraId="0E497D6E" w14:textId="77777777" w:rsidR="00A3283C" w:rsidRPr="00A1158A" w:rsidRDefault="00A3283C" w:rsidP="00A3283C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14:paraId="345D919F" w14:textId="77777777" w:rsidR="00A3283C" w:rsidRPr="00A1158A" w:rsidRDefault="00A3283C" w:rsidP="00A3283C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Cs w:val="24"/>
                    </w:rPr>
                  </w:pPr>
                </w:p>
              </w:tc>
            </w:tr>
            <w:tr w:rsidR="00A3283C" w:rsidRPr="00A1158A" w14:paraId="63BA8C34" w14:textId="77777777" w:rsidTr="001E22C6">
              <w:tc>
                <w:tcPr>
                  <w:tcW w:w="3430" w:type="dxa"/>
                </w:tcPr>
                <w:p w14:paraId="456448C3" w14:textId="50DFCE26" w:rsidR="00A3283C" w:rsidRPr="00A1158A" w:rsidRDefault="00A3283C" w:rsidP="00A3283C">
                  <w:pPr>
                    <w:rPr>
                      <w:rFonts w:ascii="Arial" w:hAnsi="Arial" w:cs="Arial"/>
                      <w:b/>
                      <w:color w:val="000000" w:themeColor="text1"/>
                      <w:szCs w:val="24"/>
                    </w:rPr>
                  </w:pPr>
                  <w:r w:rsidRPr="00A1158A">
                    <w:rPr>
                      <w:rFonts w:ascii="Arial" w:hAnsi="Arial" w:cs="Arial"/>
                      <w:b/>
                      <w:color w:val="000000" w:themeColor="text1"/>
                      <w:szCs w:val="24"/>
                    </w:rPr>
                    <w:t>Equipment</w:t>
                  </w:r>
                </w:p>
              </w:tc>
              <w:tc>
                <w:tcPr>
                  <w:tcW w:w="2548" w:type="dxa"/>
                </w:tcPr>
                <w:p w14:paraId="33483356" w14:textId="77777777" w:rsidR="00A3283C" w:rsidRPr="00A1158A" w:rsidRDefault="00A3283C" w:rsidP="00A3283C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14:paraId="73E6438E" w14:textId="77777777" w:rsidR="00A3283C" w:rsidRPr="00A1158A" w:rsidRDefault="00A3283C" w:rsidP="00A3283C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Cs w:val="24"/>
                    </w:rPr>
                  </w:pPr>
                </w:p>
              </w:tc>
            </w:tr>
            <w:tr w:rsidR="00A3283C" w:rsidRPr="00A1158A" w14:paraId="76DCE98B" w14:textId="77777777" w:rsidTr="001E22C6">
              <w:tc>
                <w:tcPr>
                  <w:tcW w:w="3430" w:type="dxa"/>
                </w:tcPr>
                <w:p w14:paraId="5C34D08E" w14:textId="6D662C6A" w:rsidR="00A3283C" w:rsidRPr="00A1158A" w:rsidRDefault="00A3283C" w:rsidP="00A3283C">
                  <w:pPr>
                    <w:rPr>
                      <w:rFonts w:ascii="Arial" w:hAnsi="Arial" w:cs="Arial"/>
                      <w:b/>
                      <w:color w:val="000000" w:themeColor="text1"/>
                      <w:szCs w:val="24"/>
                    </w:rPr>
                  </w:pPr>
                  <w:r w:rsidRPr="00A1158A">
                    <w:rPr>
                      <w:rFonts w:ascii="Arial" w:hAnsi="Arial" w:cs="Arial"/>
                      <w:b/>
                      <w:color w:val="000000" w:themeColor="text1"/>
                      <w:szCs w:val="24"/>
                    </w:rPr>
                    <w:t>Consumables</w:t>
                  </w:r>
                  <w:r w:rsidR="00C46601" w:rsidRPr="00A1158A">
                    <w:rPr>
                      <w:rFonts w:ascii="Arial" w:hAnsi="Arial" w:cs="Arial"/>
                      <w:b/>
                      <w:color w:val="000000" w:themeColor="text1"/>
                      <w:szCs w:val="24"/>
                    </w:rPr>
                    <w:t xml:space="preserve"> / prosthesis / high cost disposables</w:t>
                  </w:r>
                </w:p>
              </w:tc>
              <w:tc>
                <w:tcPr>
                  <w:tcW w:w="2548" w:type="dxa"/>
                </w:tcPr>
                <w:p w14:paraId="7131B385" w14:textId="77777777" w:rsidR="00A3283C" w:rsidRPr="00A1158A" w:rsidRDefault="00A3283C" w:rsidP="00A3283C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14:paraId="1AC0F0A7" w14:textId="77777777" w:rsidR="00A3283C" w:rsidRPr="00A1158A" w:rsidRDefault="00A3283C" w:rsidP="00A3283C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Cs w:val="24"/>
                    </w:rPr>
                  </w:pPr>
                </w:p>
              </w:tc>
            </w:tr>
            <w:tr w:rsidR="00A3283C" w:rsidRPr="00A1158A" w14:paraId="6DBDCF13" w14:textId="77777777" w:rsidTr="001E22C6">
              <w:tc>
                <w:tcPr>
                  <w:tcW w:w="3430" w:type="dxa"/>
                </w:tcPr>
                <w:p w14:paraId="5277C7D7" w14:textId="539DCE19" w:rsidR="00A3283C" w:rsidRPr="00A1158A" w:rsidRDefault="00A3283C" w:rsidP="00A3283C">
                  <w:pPr>
                    <w:rPr>
                      <w:rFonts w:ascii="Arial" w:hAnsi="Arial" w:cs="Arial"/>
                      <w:b/>
                      <w:color w:val="000000" w:themeColor="text1"/>
                      <w:szCs w:val="24"/>
                    </w:rPr>
                  </w:pPr>
                  <w:r w:rsidRPr="00A1158A">
                    <w:rPr>
                      <w:rFonts w:ascii="Arial" w:hAnsi="Arial" w:cs="Arial"/>
                      <w:b/>
                      <w:color w:val="000000" w:themeColor="text1"/>
                      <w:szCs w:val="24"/>
                    </w:rPr>
                    <w:t>Education / training</w:t>
                  </w:r>
                </w:p>
              </w:tc>
              <w:tc>
                <w:tcPr>
                  <w:tcW w:w="2548" w:type="dxa"/>
                </w:tcPr>
                <w:p w14:paraId="583A6EA0" w14:textId="77777777" w:rsidR="00A3283C" w:rsidRPr="00A1158A" w:rsidRDefault="00A3283C" w:rsidP="00A3283C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14:paraId="54B2E310" w14:textId="77777777" w:rsidR="00A3283C" w:rsidRPr="00A1158A" w:rsidRDefault="00A3283C" w:rsidP="00A3283C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Cs w:val="24"/>
                    </w:rPr>
                  </w:pPr>
                </w:p>
              </w:tc>
            </w:tr>
            <w:tr w:rsidR="00A3283C" w:rsidRPr="00A1158A" w14:paraId="4A7A09D4" w14:textId="77777777" w:rsidTr="001E22C6">
              <w:tc>
                <w:tcPr>
                  <w:tcW w:w="3430" w:type="dxa"/>
                </w:tcPr>
                <w:p w14:paraId="7FA576D5" w14:textId="51D4EBA1" w:rsidR="00A3283C" w:rsidRPr="00A1158A" w:rsidRDefault="00A3283C" w:rsidP="00A3283C">
                  <w:pPr>
                    <w:rPr>
                      <w:rFonts w:ascii="Arial" w:hAnsi="Arial" w:cs="Arial"/>
                      <w:b/>
                      <w:color w:val="000000" w:themeColor="text1"/>
                      <w:szCs w:val="24"/>
                    </w:rPr>
                  </w:pPr>
                  <w:r w:rsidRPr="00A1158A">
                    <w:rPr>
                      <w:rFonts w:ascii="Arial" w:hAnsi="Arial" w:cs="Arial"/>
                      <w:b/>
                      <w:color w:val="000000" w:themeColor="text1"/>
                      <w:szCs w:val="24"/>
                    </w:rPr>
                    <w:t>Space</w:t>
                  </w:r>
                </w:p>
              </w:tc>
              <w:tc>
                <w:tcPr>
                  <w:tcW w:w="2548" w:type="dxa"/>
                </w:tcPr>
                <w:p w14:paraId="09CCCDA2" w14:textId="77777777" w:rsidR="00A3283C" w:rsidRPr="00A1158A" w:rsidRDefault="00A3283C" w:rsidP="00A3283C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14:paraId="10F963E5" w14:textId="77777777" w:rsidR="00A3283C" w:rsidRPr="00A1158A" w:rsidRDefault="00A3283C" w:rsidP="00A3283C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Cs w:val="24"/>
                    </w:rPr>
                  </w:pPr>
                </w:p>
              </w:tc>
            </w:tr>
            <w:tr w:rsidR="00A3283C" w:rsidRPr="00A1158A" w14:paraId="099F4D92" w14:textId="77777777" w:rsidTr="001E22C6">
              <w:tc>
                <w:tcPr>
                  <w:tcW w:w="3430" w:type="dxa"/>
                  <w:shd w:val="clear" w:color="auto" w:fill="404040" w:themeFill="text1" w:themeFillTint="BF"/>
                </w:tcPr>
                <w:p w14:paraId="1ECE1CEF" w14:textId="74D20978" w:rsidR="00A3283C" w:rsidRPr="00A1158A" w:rsidRDefault="00A3283C" w:rsidP="00A3283C">
                  <w:pPr>
                    <w:rPr>
                      <w:rFonts w:ascii="Arial" w:hAnsi="Arial" w:cs="Arial"/>
                      <w:b/>
                      <w:color w:val="FFFFFF" w:themeColor="background1"/>
                      <w:szCs w:val="24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Cs w:val="24"/>
                    </w:rPr>
                    <w:t>Total</w:t>
                  </w:r>
                </w:p>
              </w:tc>
              <w:tc>
                <w:tcPr>
                  <w:tcW w:w="2548" w:type="dxa"/>
                  <w:shd w:val="clear" w:color="auto" w:fill="404040" w:themeFill="text1" w:themeFillTint="BF"/>
                </w:tcPr>
                <w:p w14:paraId="6438D1B7" w14:textId="77777777" w:rsidR="00A3283C" w:rsidRPr="00A1158A" w:rsidRDefault="00A3283C" w:rsidP="00A3283C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Cs w:val="24"/>
                    </w:rPr>
                  </w:pPr>
                </w:p>
              </w:tc>
              <w:tc>
                <w:tcPr>
                  <w:tcW w:w="2409" w:type="dxa"/>
                  <w:shd w:val="clear" w:color="auto" w:fill="404040" w:themeFill="text1" w:themeFillTint="BF"/>
                </w:tcPr>
                <w:p w14:paraId="72D251F6" w14:textId="77777777" w:rsidR="00A3283C" w:rsidRPr="00A1158A" w:rsidRDefault="00A3283C" w:rsidP="00A3283C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Cs w:val="24"/>
                    </w:rPr>
                  </w:pPr>
                </w:p>
              </w:tc>
            </w:tr>
          </w:tbl>
          <w:p w14:paraId="559F8A1E" w14:textId="77777777" w:rsidR="00A3283C" w:rsidRPr="00A1158A" w:rsidRDefault="00A3283C" w:rsidP="00A3283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83A97FB" w14:textId="77777777" w:rsidR="00A3283C" w:rsidRPr="00A1158A" w:rsidRDefault="00A3283C" w:rsidP="00A3283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D0F4C24" w14:textId="218AA20B" w:rsidR="00A26FEB" w:rsidRPr="00A1158A" w:rsidRDefault="00A26FEB" w:rsidP="00F01A2D">
      <w:pPr>
        <w:pStyle w:val="CommentText"/>
        <w:ind w:left="33"/>
        <w:rPr>
          <w:color w:val="000000" w:themeColor="text1"/>
          <w:sz w:val="22"/>
          <w:szCs w:val="22"/>
        </w:rPr>
      </w:pPr>
    </w:p>
    <w:p w14:paraId="5E774F45" w14:textId="77777777" w:rsidR="00A26FEB" w:rsidRPr="00A1158A" w:rsidRDefault="00A26FEB">
      <w:pPr>
        <w:rPr>
          <w:rFonts w:ascii="Arial" w:eastAsia="Arial" w:hAnsi="Arial" w:cs="Arial"/>
          <w:color w:val="000000" w:themeColor="text1"/>
          <w:lang w:eastAsia="en-AU"/>
        </w:rPr>
      </w:pPr>
      <w:r w:rsidRPr="00A1158A">
        <w:rPr>
          <w:rFonts w:ascii="Arial" w:hAnsi="Arial" w:cs="Arial"/>
          <w:color w:val="000000" w:themeColor="text1"/>
        </w:rPr>
        <w:br w:type="page"/>
      </w:r>
    </w:p>
    <w:p w14:paraId="38AB5FE5" w14:textId="77777777" w:rsidR="00F01A2D" w:rsidRPr="00A1158A" w:rsidRDefault="00F01A2D" w:rsidP="00F01A2D">
      <w:pPr>
        <w:pStyle w:val="CommentText"/>
        <w:ind w:left="33"/>
        <w:rPr>
          <w:color w:val="000000" w:themeColor="text1"/>
          <w:sz w:val="22"/>
          <w:szCs w:val="22"/>
        </w:rPr>
      </w:pPr>
    </w:p>
    <w:p w14:paraId="2ADA993A" w14:textId="7A997EB2" w:rsidR="00F01A2D" w:rsidRPr="00A1158A" w:rsidRDefault="00F01A2D" w:rsidP="00F01A2D">
      <w:pPr>
        <w:pStyle w:val="CommentText"/>
        <w:ind w:left="33"/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15838" w:rsidRPr="00A1158A" w14:paraId="6AE02E1B" w14:textId="77777777" w:rsidTr="001E22C6">
        <w:tc>
          <w:tcPr>
            <w:tcW w:w="9026" w:type="dxa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17CE92BD" w14:textId="0EDA21FE" w:rsidR="00215838" w:rsidRPr="00A1158A" w:rsidRDefault="00215838" w:rsidP="007B18FD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1158A">
              <w:rPr>
                <w:rFonts w:ascii="Arial" w:hAnsi="Arial" w:cs="Arial"/>
                <w:color w:val="FFFFFF" w:themeColor="background1"/>
                <w:sz w:val="32"/>
                <w:szCs w:val="24"/>
              </w:rPr>
              <w:t xml:space="preserve">IMPACT </w:t>
            </w:r>
            <w:r w:rsidR="00A3283C" w:rsidRPr="00A1158A">
              <w:rPr>
                <w:rFonts w:ascii="Arial" w:hAnsi="Arial" w:cs="Arial"/>
                <w:color w:val="FFFFFF" w:themeColor="background1"/>
                <w:sz w:val="32"/>
                <w:szCs w:val="24"/>
              </w:rPr>
              <w:t>&amp;</w:t>
            </w:r>
            <w:r w:rsidRPr="00A1158A">
              <w:rPr>
                <w:rFonts w:ascii="Arial" w:hAnsi="Arial" w:cs="Arial"/>
                <w:color w:val="FFFFFF" w:themeColor="background1"/>
                <w:sz w:val="32"/>
                <w:szCs w:val="24"/>
              </w:rPr>
              <w:t xml:space="preserve"> BENEFIT</w:t>
            </w:r>
            <w:r w:rsidR="00A3283C" w:rsidRPr="00A1158A">
              <w:rPr>
                <w:rFonts w:ascii="Arial" w:hAnsi="Arial" w:cs="Arial"/>
                <w:color w:val="FFFFFF" w:themeColor="background1"/>
                <w:sz w:val="32"/>
                <w:szCs w:val="24"/>
              </w:rPr>
              <w:t>S</w:t>
            </w:r>
          </w:p>
        </w:tc>
      </w:tr>
      <w:tr w:rsidR="00215838" w:rsidRPr="00A1158A" w14:paraId="6CEC3C98" w14:textId="77777777" w:rsidTr="001E22C6">
        <w:trPr>
          <w:trHeight w:val="326"/>
        </w:trPr>
        <w:tc>
          <w:tcPr>
            <w:tcW w:w="9026" w:type="dxa"/>
            <w:tcBorders>
              <w:top w:val="single" w:sz="4" w:space="0" w:color="auto"/>
              <w:bottom w:val="nil"/>
            </w:tcBorders>
            <w:shd w:val="clear" w:color="auto" w:fill="17365D" w:themeFill="text2" w:themeFillShade="BF"/>
          </w:tcPr>
          <w:p w14:paraId="372DA3A8" w14:textId="6C822890" w:rsidR="00142FAA" w:rsidRPr="00A1158A" w:rsidRDefault="00215838" w:rsidP="007B18FD">
            <w:pPr>
              <w:pStyle w:val="ListParagraph"/>
              <w:numPr>
                <w:ilvl w:val="1"/>
                <w:numId w:val="17"/>
              </w:numPr>
              <w:tabs>
                <w:tab w:val="left" w:pos="53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15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Length of Stay</w:t>
            </w:r>
          </w:p>
        </w:tc>
      </w:tr>
      <w:tr w:rsidR="00321B62" w:rsidRPr="00A1158A" w14:paraId="19E04370" w14:textId="77777777" w:rsidTr="00321B62">
        <w:trPr>
          <w:trHeight w:val="1681"/>
        </w:trPr>
        <w:tc>
          <w:tcPr>
            <w:tcW w:w="9026" w:type="dxa"/>
            <w:tcBorders>
              <w:top w:val="nil"/>
              <w:bottom w:val="single" w:sz="24" w:space="0" w:color="FFFFFF" w:themeColor="background1"/>
            </w:tcBorders>
            <w:shd w:val="clear" w:color="auto" w:fill="ECF2FA"/>
          </w:tcPr>
          <w:p w14:paraId="60052E1F" w14:textId="77777777" w:rsidR="00CB21D2" w:rsidRPr="00A1158A" w:rsidRDefault="00CB21D2" w:rsidP="00CB21D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158A">
              <w:rPr>
                <w:rFonts w:ascii="Arial" w:hAnsi="Arial" w:cs="Arial"/>
                <w:b/>
              </w:rPr>
              <w:sym w:font="Wingdings" w:char="F06F"/>
            </w:r>
            <w:r w:rsidRPr="00A1158A">
              <w:rPr>
                <w:rFonts w:ascii="Arial" w:hAnsi="Arial" w:cs="Arial"/>
                <w:b/>
              </w:rPr>
              <w:t xml:space="preserve"> Not applicable for this application</w:t>
            </w:r>
          </w:p>
          <w:p w14:paraId="5C7D83B7" w14:textId="77777777" w:rsidR="00321B62" w:rsidRPr="00A1158A" w:rsidRDefault="00321B62" w:rsidP="00321B62">
            <w:pPr>
              <w:tabs>
                <w:tab w:val="left" w:pos="53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0"/>
              <w:gridCol w:w="2093"/>
              <w:gridCol w:w="1758"/>
              <w:gridCol w:w="2267"/>
            </w:tblGrid>
            <w:tr w:rsidR="00321B62" w:rsidRPr="00A1158A" w14:paraId="0EEB198F" w14:textId="77777777" w:rsidTr="001E22C6">
              <w:tc>
                <w:tcPr>
                  <w:tcW w:w="2150" w:type="dxa"/>
                  <w:shd w:val="clear" w:color="auto" w:fill="365F91" w:themeFill="accent1" w:themeFillShade="BF"/>
                </w:tcPr>
                <w:p w14:paraId="5632E63C" w14:textId="77777777" w:rsidR="00321B62" w:rsidRPr="00A1158A" w:rsidRDefault="00321B62" w:rsidP="00215838">
                  <w:pPr>
                    <w:tabs>
                      <w:tab w:val="left" w:pos="539"/>
                    </w:tabs>
                    <w:rPr>
                      <w:rFonts w:ascii="Arial" w:hAnsi="Arial" w:cs="Arial"/>
                      <w:b/>
                      <w:color w:val="FFFFFF" w:themeColor="background1"/>
                      <w:szCs w:val="20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Cs w:val="20"/>
                    </w:rPr>
                    <w:t>Expected count of interventions p.a</w:t>
                  </w:r>
                </w:p>
              </w:tc>
              <w:tc>
                <w:tcPr>
                  <w:tcW w:w="2093" w:type="dxa"/>
                  <w:shd w:val="clear" w:color="auto" w:fill="365F91" w:themeFill="accent1" w:themeFillShade="BF"/>
                </w:tcPr>
                <w:p w14:paraId="79B77511" w14:textId="77777777" w:rsidR="00321B62" w:rsidRPr="00A1158A" w:rsidRDefault="00321B62" w:rsidP="00215838">
                  <w:pPr>
                    <w:tabs>
                      <w:tab w:val="left" w:pos="539"/>
                    </w:tabs>
                    <w:rPr>
                      <w:rFonts w:ascii="Arial" w:hAnsi="Arial" w:cs="Arial"/>
                      <w:b/>
                      <w:color w:val="FFFFFF" w:themeColor="background1"/>
                      <w:szCs w:val="20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Cs w:val="20"/>
                    </w:rPr>
                    <w:t>Current LOS prior to intervention</w:t>
                  </w:r>
                </w:p>
              </w:tc>
              <w:tc>
                <w:tcPr>
                  <w:tcW w:w="1758" w:type="dxa"/>
                  <w:shd w:val="clear" w:color="auto" w:fill="365F91" w:themeFill="accent1" w:themeFillShade="BF"/>
                </w:tcPr>
                <w:p w14:paraId="0E131540" w14:textId="77777777" w:rsidR="00321B62" w:rsidRPr="00A1158A" w:rsidRDefault="00321B62" w:rsidP="00215838">
                  <w:pPr>
                    <w:tabs>
                      <w:tab w:val="left" w:pos="539"/>
                    </w:tabs>
                    <w:rPr>
                      <w:rFonts w:ascii="Arial" w:hAnsi="Arial" w:cs="Arial"/>
                      <w:b/>
                      <w:color w:val="FFFFFF" w:themeColor="background1"/>
                      <w:szCs w:val="20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Cs w:val="20"/>
                    </w:rPr>
                    <w:t xml:space="preserve">Predicted LOS </w:t>
                  </w:r>
                </w:p>
              </w:tc>
              <w:tc>
                <w:tcPr>
                  <w:tcW w:w="2267" w:type="dxa"/>
                  <w:shd w:val="clear" w:color="auto" w:fill="365F91" w:themeFill="accent1" w:themeFillShade="BF"/>
                </w:tcPr>
                <w:p w14:paraId="0D22E656" w14:textId="77777777" w:rsidR="00321B62" w:rsidRPr="00A1158A" w:rsidRDefault="00321B62" w:rsidP="00215838">
                  <w:pPr>
                    <w:tabs>
                      <w:tab w:val="left" w:pos="539"/>
                    </w:tabs>
                    <w:rPr>
                      <w:rFonts w:ascii="Arial" w:hAnsi="Arial" w:cs="Arial"/>
                      <w:b/>
                      <w:color w:val="FFFFFF" w:themeColor="background1"/>
                      <w:szCs w:val="20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Cs w:val="20"/>
                    </w:rPr>
                    <w:t xml:space="preserve">Total expected LOS impact per patient </w:t>
                  </w:r>
                </w:p>
              </w:tc>
            </w:tr>
            <w:tr w:rsidR="00321B62" w:rsidRPr="00A1158A" w14:paraId="65920228" w14:textId="77777777" w:rsidTr="001E22C6">
              <w:tc>
                <w:tcPr>
                  <w:tcW w:w="2150" w:type="dxa"/>
                </w:tcPr>
                <w:p w14:paraId="6C402BC8" w14:textId="77777777" w:rsidR="00321B62" w:rsidRPr="00A1158A" w:rsidRDefault="00321B62" w:rsidP="00215838">
                  <w:pPr>
                    <w:tabs>
                      <w:tab w:val="left" w:pos="539"/>
                    </w:tabs>
                    <w:rPr>
                      <w:rFonts w:ascii="Arial" w:hAnsi="Arial" w:cs="Arial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093" w:type="dxa"/>
                </w:tcPr>
                <w:p w14:paraId="74DC97A2" w14:textId="77777777" w:rsidR="00321B62" w:rsidRPr="00A1158A" w:rsidRDefault="00321B62" w:rsidP="00215838">
                  <w:pPr>
                    <w:tabs>
                      <w:tab w:val="left" w:pos="539"/>
                    </w:tabs>
                    <w:rPr>
                      <w:rFonts w:ascii="Arial" w:hAnsi="Arial" w:cs="Arial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758" w:type="dxa"/>
                </w:tcPr>
                <w:p w14:paraId="4DB204FB" w14:textId="77777777" w:rsidR="00321B62" w:rsidRPr="00A1158A" w:rsidRDefault="00321B62" w:rsidP="00215838">
                  <w:pPr>
                    <w:tabs>
                      <w:tab w:val="left" w:pos="539"/>
                    </w:tabs>
                    <w:rPr>
                      <w:rFonts w:ascii="Arial" w:hAnsi="Arial" w:cs="Arial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14:paraId="4175F703" w14:textId="77777777" w:rsidR="00321B62" w:rsidRPr="00A1158A" w:rsidRDefault="00321B62" w:rsidP="00215838">
                  <w:pPr>
                    <w:tabs>
                      <w:tab w:val="left" w:pos="539"/>
                    </w:tabs>
                    <w:rPr>
                      <w:rFonts w:ascii="Arial" w:hAnsi="Arial" w:cs="Arial"/>
                      <w:b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3C837304" w14:textId="77777777" w:rsidR="00321B62" w:rsidRPr="00A1158A" w:rsidRDefault="00321B62" w:rsidP="00215838">
            <w:pPr>
              <w:tabs>
                <w:tab w:val="left" w:pos="539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15838" w:rsidRPr="00A1158A" w14:paraId="2A8351A8" w14:textId="77777777" w:rsidTr="00321B62">
        <w:trPr>
          <w:trHeight w:val="401"/>
        </w:trPr>
        <w:tc>
          <w:tcPr>
            <w:tcW w:w="9026" w:type="dxa"/>
            <w:tcBorders>
              <w:top w:val="single" w:sz="24" w:space="0" w:color="FFFFFF" w:themeColor="background1"/>
              <w:bottom w:val="single" w:sz="4" w:space="0" w:color="000000"/>
            </w:tcBorders>
            <w:shd w:val="clear" w:color="auto" w:fill="244061" w:themeFill="accent1" w:themeFillShade="80"/>
          </w:tcPr>
          <w:p w14:paraId="20CB18CE" w14:textId="6A20665C" w:rsidR="002E3D90" w:rsidRPr="00A1158A" w:rsidRDefault="00215838" w:rsidP="007B18FD">
            <w:pPr>
              <w:pStyle w:val="ListParagraph"/>
              <w:numPr>
                <w:ilvl w:val="1"/>
                <w:numId w:val="17"/>
              </w:numPr>
              <w:tabs>
                <w:tab w:val="left" w:pos="523"/>
              </w:tabs>
              <w:ind w:left="454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115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Bed Day </w:t>
            </w:r>
            <w:r w:rsidR="002E3D90" w:rsidRPr="00A115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Pr="00A115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avings</w:t>
            </w:r>
          </w:p>
        </w:tc>
      </w:tr>
      <w:tr w:rsidR="00321B62" w:rsidRPr="00A1158A" w14:paraId="3F42CD35" w14:textId="77777777" w:rsidTr="00321B62">
        <w:trPr>
          <w:trHeight w:val="2509"/>
        </w:trPr>
        <w:tc>
          <w:tcPr>
            <w:tcW w:w="9026" w:type="dxa"/>
            <w:tcBorders>
              <w:top w:val="single" w:sz="4" w:space="0" w:color="000000"/>
              <w:bottom w:val="single" w:sz="24" w:space="0" w:color="FFFFFF" w:themeColor="background1"/>
            </w:tcBorders>
            <w:shd w:val="clear" w:color="auto" w:fill="ECF2FA"/>
          </w:tcPr>
          <w:p w14:paraId="17DEA8D1" w14:textId="77777777" w:rsidR="00321B62" w:rsidRPr="00A1158A" w:rsidRDefault="00321B62" w:rsidP="00321B62">
            <w:pPr>
              <w:tabs>
                <w:tab w:val="left" w:pos="523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1"/>
              <w:gridCol w:w="2693"/>
              <w:gridCol w:w="2548"/>
            </w:tblGrid>
            <w:tr w:rsidR="00321B62" w:rsidRPr="00A1158A" w14:paraId="7ABF6429" w14:textId="77777777" w:rsidTr="001E22C6">
              <w:tc>
                <w:tcPr>
                  <w:tcW w:w="3001" w:type="dxa"/>
                  <w:shd w:val="clear" w:color="auto" w:fill="365F91" w:themeFill="accent1" w:themeFillShade="BF"/>
                </w:tcPr>
                <w:p w14:paraId="53FF1844" w14:textId="77777777" w:rsidR="00321B62" w:rsidRPr="00A1158A" w:rsidRDefault="00321B62" w:rsidP="00142FAA">
                  <w:pPr>
                    <w:tabs>
                      <w:tab w:val="left" w:pos="539"/>
                    </w:tabs>
                    <w:rPr>
                      <w:rFonts w:ascii="Arial" w:hAnsi="Arial" w:cs="Arial"/>
                      <w:b/>
                      <w:color w:val="FFFFFF" w:themeColor="background1"/>
                      <w:szCs w:val="20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Cs w:val="20"/>
                    </w:rPr>
                    <w:t>Total expected bed day savings per year</w:t>
                  </w:r>
                </w:p>
              </w:tc>
              <w:tc>
                <w:tcPr>
                  <w:tcW w:w="2693" w:type="dxa"/>
                  <w:shd w:val="clear" w:color="auto" w:fill="365F91" w:themeFill="accent1" w:themeFillShade="BF"/>
                </w:tcPr>
                <w:p w14:paraId="7C52C756" w14:textId="77777777" w:rsidR="00321B62" w:rsidRPr="00A1158A" w:rsidRDefault="00321B62" w:rsidP="00142FAA">
                  <w:pPr>
                    <w:tabs>
                      <w:tab w:val="left" w:pos="539"/>
                    </w:tabs>
                    <w:rPr>
                      <w:rFonts w:ascii="Arial" w:hAnsi="Arial" w:cs="Arial"/>
                      <w:b/>
                      <w:color w:val="FFFFFF" w:themeColor="background1"/>
                      <w:szCs w:val="20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Cs w:val="20"/>
                    </w:rPr>
                    <w:t>Current bed day costs*</w:t>
                  </w:r>
                </w:p>
              </w:tc>
              <w:tc>
                <w:tcPr>
                  <w:tcW w:w="2548" w:type="dxa"/>
                  <w:shd w:val="clear" w:color="auto" w:fill="365F91" w:themeFill="accent1" w:themeFillShade="BF"/>
                </w:tcPr>
                <w:p w14:paraId="0EB617E5" w14:textId="77777777" w:rsidR="00321B62" w:rsidRPr="00A1158A" w:rsidRDefault="00321B62" w:rsidP="00142FAA">
                  <w:pPr>
                    <w:tabs>
                      <w:tab w:val="left" w:pos="539"/>
                    </w:tabs>
                    <w:rPr>
                      <w:rFonts w:ascii="Arial" w:hAnsi="Arial" w:cs="Arial"/>
                      <w:b/>
                      <w:color w:val="FFFFFF" w:themeColor="background1"/>
                      <w:szCs w:val="20"/>
                    </w:rPr>
                  </w:pPr>
                  <w:r w:rsidRPr="00A1158A">
                    <w:rPr>
                      <w:rFonts w:ascii="Arial" w:hAnsi="Arial" w:cs="Arial"/>
                      <w:b/>
                      <w:color w:val="FFFFFF" w:themeColor="background1"/>
                      <w:szCs w:val="20"/>
                    </w:rPr>
                    <w:t>Total expected bed day savings p.a.</w:t>
                  </w:r>
                </w:p>
              </w:tc>
            </w:tr>
            <w:tr w:rsidR="00321B62" w:rsidRPr="00A1158A" w14:paraId="132E843A" w14:textId="77777777" w:rsidTr="001E22C6">
              <w:tc>
                <w:tcPr>
                  <w:tcW w:w="3001" w:type="dxa"/>
                </w:tcPr>
                <w:p w14:paraId="1B726D09" w14:textId="77777777" w:rsidR="00321B62" w:rsidRPr="00A1158A" w:rsidRDefault="00321B62" w:rsidP="00142FAA">
                  <w:pPr>
                    <w:tabs>
                      <w:tab w:val="left" w:pos="539"/>
                    </w:tabs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0FCDBABA" w14:textId="77777777" w:rsidR="00321B62" w:rsidRPr="00A1158A" w:rsidRDefault="00321B62" w:rsidP="00142FAA">
                  <w:pPr>
                    <w:tabs>
                      <w:tab w:val="left" w:pos="539"/>
                    </w:tabs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48" w:type="dxa"/>
                </w:tcPr>
                <w:p w14:paraId="62813DD8" w14:textId="77777777" w:rsidR="00321B62" w:rsidRPr="00A1158A" w:rsidRDefault="00321B62" w:rsidP="00142FAA">
                  <w:pPr>
                    <w:tabs>
                      <w:tab w:val="left" w:pos="539"/>
                    </w:tabs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A93691A" w14:textId="77777777" w:rsidR="00321B62" w:rsidRPr="00A1158A" w:rsidRDefault="00321B62" w:rsidP="00321B62">
            <w:pPr>
              <w:tabs>
                <w:tab w:val="left" w:pos="523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43407F4" w14:textId="77777777" w:rsidR="00321B62" w:rsidRPr="00A1158A" w:rsidRDefault="00321B62" w:rsidP="00321B62">
            <w:pPr>
              <w:tabs>
                <w:tab w:val="left" w:pos="52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158A">
              <w:rPr>
                <w:rFonts w:ascii="Arial" w:hAnsi="Arial" w:cs="Arial"/>
                <w:color w:val="000000" w:themeColor="text1"/>
                <w:sz w:val="20"/>
                <w:szCs w:val="20"/>
              </w:rPr>
              <w:t>* to calculate bed day costs use the ABM portal to identify current similar patients and include the average bed day costs of allied health, medical, nursing, critical care, ward and non-clinical costs (as advised by the Ministry of Health Program Management Office for calculating the cost of a bed day for roadmaps).</w:t>
            </w:r>
          </w:p>
          <w:p w14:paraId="6AB51064" w14:textId="77777777" w:rsidR="00321B62" w:rsidRPr="00A1158A" w:rsidRDefault="00321B62" w:rsidP="00215838">
            <w:pPr>
              <w:tabs>
                <w:tab w:val="left" w:pos="523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15838" w:rsidRPr="00A1158A" w14:paraId="76525397" w14:textId="77777777" w:rsidTr="001E22C6">
        <w:trPr>
          <w:trHeight w:val="363"/>
        </w:trPr>
        <w:tc>
          <w:tcPr>
            <w:tcW w:w="9026" w:type="dxa"/>
            <w:tcBorders>
              <w:top w:val="single" w:sz="24" w:space="0" w:color="FFFFFF" w:themeColor="background1"/>
              <w:bottom w:val="single" w:sz="4" w:space="0" w:color="000000"/>
            </w:tcBorders>
            <w:shd w:val="clear" w:color="auto" w:fill="17365D" w:themeFill="text2" w:themeFillShade="BF"/>
          </w:tcPr>
          <w:p w14:paraId="3F31D8AE" w14:textId="6CEA7601" w:rsidR="00215838" w:rsidRPr="00A1158A" w:rsidRDefault="00215838" w:rsidP="007B18FD">
            <w:pPr>
              <w:pStyle w:val="ListParagraph"/>
              <w:numPr>
                <w:ilvl w:val="1"/>
                <w:numId w:val="17"/>
              </w:numPr>
              <w:tabs>
                <w:tab w:val="left" w:pos="523"/>
              </w:tabs>
              <w:ind w:left="454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115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Impact on </w:t>
            </w:r>
            <w:r w:rsidR="00494FD9" w:rsidRPr="00A115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activity and </w:t>
            </w:r>
            <w:r w:rsidRPr="00A115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NWAU </w:t>
            </w:r>
          </w:p>
        </w:tc>
      </w:tr>
      <w:tr w:rsidR="00321B62" w:rsidRPr="00A1158A" w14:paraId="5EB15933" w14:textId="77777777" w:rsidTr="00321B62">
        <w:trPr>
          <w:trHeight w:val="5798"/>
        </w:trPr>
        <w:tc>
          <w:tcPr>
            <w:tcW w:w="9026" w:type="dxa"/>
            <w:tcBorders>
              <w:top w:val="single" w:sz="4" w:space="0" w:color="000000"/>
              <w:bottom w:val="single" w:sz="24" w:space="0" w:color="FFFFFF" w:themeColor="background1"/>
            </w:tcBorders>
            <w:shd w:val="clear" w:color="auto" w:fill="ECF2FA"/>
          </w:tcPr>
          <w:p w14:paraId="7D2C5DF6" w14:textId="283D851E" w:rsidR="00CB21D2" w:rsidRPr="00A1158A" w:rsidRDefault="00CB21D2" w:rsidP="00CB21D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158A">
              <w:rPr>
                <w:rFonts w:ascii="Arial" w:hAnsi="Arial" w:cs="Arial"/>
                <w:b/>
              </w:rPr>
              <w:sym w:font="Wingdings" w:char="F06F"/>
            </w:r>
            <w:r w:rsidRPr="00A1158A">
              <w:rPr>
                <w:rFonts w:ascii="Arial" w:hAnsi="Arial" w:cs="Arial"/>
                <w:b/>
              </w:rPr>
              <w:t xml:space="preserve"> Not applicable for this application</w:t>
            </w:r>
          </w:p>
          <w:p w14:paraId="39C57927" w14:textId="0F6DAA56" w:rsidR="001E22C6" w:rsidRPr="00A1158A" w:rsidRDefault="00321B62" w:rsidP="007B18FD">
            <w:pPr>
              <w:pStyle w:val="ListParagraph"/>
              <w:numPr>
                <w:ilvl w:val="2"/>
                <w:numId w:val="17"/>
              </w:numPr>
              <w:tabs>
                <w:tab w:val="left" w:pos="523"/>
              </w:tabs>
              <w:ind w:left="738"/>
              <w:rPr>
                <w:rFonts w:ascii="Arial" w:hAnsi="Arial" w:cs="Arial"/>
                <w:color w:val="000000" w:themeColor="text1"/>
                <w:szCs w:val="24"/>
              </w:rPr>
            </w:pPr>
            <w:r w:rsidRPr="00A1158A">
              <w:rPr>
                <w:rFonts w:ascii="Arial" w:hAnsi="Arial" w:cs="Arial"/>
                <w:color w:val="000000" w:themeColor="text1"/>
                <w:szCs w:val="24"/>
              </w:rPr>
              <w:t xml:space="preserve">Will the intervention increase or decrease acute, outpatient or sub-acute activity? </w:t>
            </w:r>
          </w:p>
          <w:p w14:paraId="1582FDB2" w14:textId="691A874D" w:rsidR="00321B62" w:rsidRPr="00A1158A" w:rsidRDefault="00321B62" w:rsidP="001E22C6">
            <w:pPr>
              <w:pStyle w:val="ListParagraph"/>
              <w:tabs>
                <w:tab w:val="left" w:pos="523"/>
              </w:tabs>
              <w:ind w:left="1080"/>
              <w:rPr>
                <w:rFonts w:ascii="Arial" w:eastAsia="Calibri" w:hAnsi="Arial" w:cs="Arial"/>
                <w:sz w:val="24"/>
              </w:rPr>
            </w:pPr>
            <w:r w:rsidRPr="00A1158A">
              <w:rPr>
                <w:rFonts w:ascii="Arial" w:hAnsi="Arial" w:cs="Arial"/>
                <w:color w:val="000000" w:themeColor="text1"/>
                <w:szCs w:val="24"/>
              </w:rPr>
              <w:t xml:space="preserve">Yes </w:t>
            </w:r>
            <w:r w:rsidRPr="00A1158A">
              <w:rPr>
                <w:rFonts w:ascii="Arial" w:eastAsia="Calibri" w:hAnsi="Arial" w:cs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58A">
              <w:rPr>
                <w:rFonts w:ascii="Arial" w:eastAsia="Calibri" w:hAnsi="Arial" w:cs="Arial"/>
                <w:b/>
                <w:sz w:val="24"/>
              </w:rPr>
              <w:instrText xml:space="preserve"> FORMCHECKBOX </w:instrText>
            </w:r>
            <w:r w:rsidR="00BC1DC6" w:rsidRPr="00A1158A">
              <w:rPr>
                <w:rFonts w:ascii="Arial" w:eastAsia="Calibri" w:hAnsi="Arial" w:cs="Arial"/>
                <w:b/>
                <w:sz w:val="24"/>
              </w:rPr>
            </w:r>
            <w:r w:rsidR="00BC1DC6" w:rsidRPr="00A1158A">
              <w:rPr>
                <w:rFonts w:ascii="Arial" w:eastAsia="Calibri" w:hAnsi="Arial" w:cs="Arial"/>
                <w:b/>
                <w:sz w:val="24"/>
              </w:rPr>
              <w:fldChar w:fldCharType="separate"/>
            </w:r>
            <w:r w:rsidRPr="00A1158A">
              <w:rPr>
                <w:rFonts w:ascii="Arial" w:eastAsia="Calibri" w:hAnsi="Arial" w:cs="Arial"/>
                <w:b/>
                <w:sz w:val="24"/>
              </w:rPr>
              <w:fldChar w:fldCharType="end"/>
            </w:r>
            <w:r w:rsidRPr="00A1158A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r w:rsidRPr="00A1158A">
              <w:rPr>
                <w:rFonts w:ascii="Arial" w:eastAsia="Calibri" w:hAnsi="Arial" w:cs="Arial"/>
                <w:sz w:val="24"/>
              </w:rPr>
              <w:t>No</w:t>
            </w:r>
            <w:r w:rsidRPr="00A1158A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r w:rsidRPr="00A1158A">
              <w:rPr>
                <w:rFonts w:ascii="Arial" w:eastAsia="Calibri" w:hAnsi="Arial" w:cs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58A">
              <w:rPr>
                <w:rFonts w:ascii="Arial" w:eastAsia="Calibri" w:hAnsi="Arial" w:cs="Arial"/>
                <w:b/>
                <w:sz w:val="24"/>
              </w:rPr>
              <w:instrText xml:space="preserve"> FORMCHECKBOX </w:instrText>
            </w:r>
            <w:r w:rsidR="00BC1DC6" w:rsidRPr="00A1158A">
              <w:rPr>
                <w:rFonts w:ascii="Arial" w:eastAsia="Calibri" w:hAnsi="Arial" w:cs="Arial"/>
                <w:b/>
                <w:sz w:val="24"/>
              </w:rPr>
            </w:r>
            <w:r w:rsidR="00BC1DC6" w:rsidRPr="00A1158A">
              <w:rPr>
                <w:rFonts w:ascii="Arial" w:eastAsia="Calibri" w:hAnsi="Arial" w:cs="Arial"/>
                <w:b/>
                <w:sz w:val="24"/>
              </w:rPr>
              <w:fldChar w:fldCharType="separate"/>
            </w:r>
            <w:r w:rsidRPr="00A1158A">
              <w:rPr>
                <w:rFonts w:ascii="Arial" w:eastAsia="Calibri" w:hAnsi="Arial" w:cs="Arial"/>
                <w:b/>
                <w:sz w:val="24"/>
              </w:rPr>
              <w:fldChar w:fldCharType="end"/>
            </w:r>
          </w:p>
          <w:p w14:paraId="5D4B5F3E" w14:textId="77777777" w:rsidR="00321B62" w:rsidRPr="00A1158A" w:rsidRDefault="00321B62" w:rsidP="00321B62">
            <w:pPr>
              <w:tabs>
                <w:tab w:val="left" w:pos="523"/>
              </w:tabs>
              <w:rPr>
                <w:rFonts w:ascii="Arial" w:eastAsia="Calibri" w:hAnsi="Arial" w:cs="Arial"/>
                <w:b/>
                <w:sz w:val="24"/>
              </w:rPr>
            </w:pPr>
          </w:p>
          <w:tbl>
            <w:tblPr>
              <w:tblStyle w:val="TableGrid"/>
              <w:tblW w:w="8873" w:type="dxa"/>
              <w:tblLook w:val="04A0" w:firstRow="1" w:lastRow="0" w:firstColumn="1" w:lastColumn="0" w:noHBand="0" w:noVBand="1"/>
            </w:tblPr>
            <w:tblGrid>
              <w:gridCol w:w="1721"/>
              <w:gridCol w:w="2951"/>
              <w:gridCol w:w="1145"/>
              <w:gridCol w:w="1709"/>
              <w:gridCol w:w="1347"/>
            </w:tblGrid>
            <w:tr w:rsidR="00321B62" w:rsidRPr="00A1158A" w14:paraId="7837DA53" w14:textId="77777777" w:rsidTr="003374C4">
              <w:tc>
                <w:tcPr>
                  <w:tcW w:w="1758" w:type="dxa"/>
                  <w:shd w:val="clear" w:color="auto" w:fill="365F91" w:themeFill="accent1" w:themeFillShade="BF"/>
                </w:tcPr>
                <w:p w14:paraId="2F91B59A" w14:textId="77777777" w:rsidR="00321B62" w:rsidRPr="00A1158A" w:rsidRDefault="00321B62" w:rsidP="00215838">
                  <w:pPr>
                    <w:tabs>
                      <w:tab w:val="left" w:pos="523"/>
                    </w:tabs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</w:pPr>
                  <w:r w:rsidRPr="00A1158A"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  <w:t>Acute / Outpatient or Sub-acute</w:t>
                  </w:r>
                </w:p>
              </w:tc>
              <w:tc>
                <w:tcPr>
                  <w:tcW w:w="3090" w:type="dxa"/>
                  <w:shd w:val="clear" w:color="auto" w:fill="365F91" w:themeFill="accent1" w:themeFillShade="BF"/>
                </w:tcPr>
                <w:p w14:paraId="03F093E4" w14:textId="77777777" w:rsidR="00321B62" w:rsidRPr="00A1158A" w:rsidRDefault="00321B62" w:rsidP="00215838">
                  <w:pPr>
                    <w:tabs>
                      <w:tab w:val="left" w:pos="523"/>
                    </w:tabs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</w:pPr>
                  <w:r w:rsidRPr="00A1158A"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  <w:t>Class code (DRG, Tier 2 or SNAP)</w:t>
                  </w:r>
                </w:p>
              </w:tc>
              <w:tc>
                <w:tcPr>
                  <w:tcW w:w="906" w:type="dxa"/>
                  <w:shd w:val="clear" w:color="auto" w:fill="365F91" w:themeFill="accent1" w:themeFillShade="BF"/>
                </w:tcPr>
                <w:p w14:paraId="3F66351F" w14:textId="77777777" w:rsidR="00321B62" w:rsidRPr="00A1158A" w:rsidRDefault="00321B62" w:rsidP="00215838">
                  <w:pPr>
                    <w:tabs>
                      <w:tab w:val="left" w:pos="523"/>
                    </w:tabs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</w:pPr>
                  <w:r w:rsidRPr="00A1158A"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  <w:t xml:space="preserve">NWAU19 </w:t>
                  </w:r>
                </w:p>
              </w:tc>
              <w:tc>
                <w:tcPr>
                  <w:tcW w:w="1758" w:type="dxa"/>
                  <w:shd w:val="clear" w:color="auto" w:fill="365F91" w:themeFill="accent1" w:themeFillShade="BF"/>
                </w:tcPr>
                <w:p w14:paraId="4F10AEF1" w14:textId="77777777" w:rsidR="00321B62" w:rsidRPr="00A1158A" w:rsidRDefault="00321B62" w:rsidP="00215838">
                  <w:pPr>
                    <w:tabs>
                      <w:tab w:val="left" w:pos="523"/>
                    </w:tabs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</w:pPr>
                  <w:r w:rsidRPr="00A1158A"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  <w:t>Count of expected activity p.a.</w:t>
                  </w:r>
                </w:p>
              </w:tc>
              <w:tc>
                <w:tcPr>
                  <w:tcW w:w="1361" w:type="dxa"/>
                  <w:shd w:val="clear" w:color="auto" w:fill="365F91" w:themeFill="accent1" w:themeFillShade="BF"/>
                </w:tcPr>
                <w:p w14:paraId="4E1434BB" w14:textId="77777777" w:rsidR="00321B62" w:rsidRPr="00A1158A" w:rsidRDefault="00321B62" w:rsidP="00215838">
                  <w:pPr>
                    <w:tabs>
                      <w:tab w:val="left" w:pos="523"/>
                    </w:tabs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</w:pPr>
                  <w:r w:rsidRPr="00A1158A">
                    <w:rPr>
                      <w:rFonts w:ascii="Arial" w:eastAsia="Calibri" w:hAnsi="Arial" w:cs="Arial"/>
                      <w:b/>
                      <w:color w:val="FFFFFF" w:themeColor="background1"/>
                    </w:rPr>
                    <w:t>Expected total NWAU</w:t>
                  </w:r>
                </w:p>
              </w:tc>
            </w:tr>
            <w:tr w:rsidR="00321B62" w:rsidRPr="00A1158A" w14:paraId="50C7A039" w14:textId="77777777" w:rsidTr="00632446">
              <w:tc>
                <w:tcPr>
                  <w:tcW w:w="1758" w:type="dxa"/>
                </w:tcPr>
                <w:p w14:paraId="11BF8DAD" w14:textId="77777777" w:rsidR="00321B62" w:rsidRPr="00A1158A" w:rsidRDefault="00321B62" w:rsidP="00215838">
                  <w:pPr>
                    <w:tabs>
                      <w:tab w:val="left" w:pos="523"/>
                    </w:tabs>
                    <w:rPr>
                      <w:rFonts w:ascii="Arial" w:eastAsia="Calibri" w:hAnsi="Arial" w:cs="Arial"/>
                      <w:i/>
                      <w:color w:val="808080" w:themeColor="background1" w:themeShade="80"/>
                    </w:rPr>
                  </w:pPr>
                  <w:r w:rsidRPr="00A1158A">
                    <w:rPr>
                      <w:rFonts w:ascii="Arial" w:eastAsia="Calibri" w:hAnsi="Arial" w:cs="Arial"/>
                      <w:i/>
                      <w:color w:val="808080" w:themeColor="background1" w:themeShade="80"/>
                    </w:rPr>
                    <w:t>Acute</w:t>
                  </w:r>
                </w:p>
              </w:tc>
              <w:tc>
                <w:tcPr>
                  <w:tcW w:w="3090" w:type="dxa"/>
                </w:tcPr>
                <w:p w14:paraId="7CAAF27F" w14:textId="77777777" w:rsidR="00321B62" w:rsidRPr="00A1158A" w:rsidRDefault="00321B62" w:rsidP="00215838">
                  <w:pPr>
                    <w:tabs>
                      <w:tab w:val="left" w:pos="523"/>
                    </w:tabs>
                    <w:rPr>
                      <w:rFonts w:ascii="Arial" w:eastAsia="Calibri" w:hAnsi="Arial" w:cs="Arial"/>
                      <w:i/>
                      <w:color w:val="808080" w:themeColor="background1" w:themeShade="80"/>
                    </w:rPr>
                  </w:pPr>
                  <w:r w:rsidRPr="00A1158A">
                    <w:rPr>
                      <w:rFonts w:ascii="Arial" w:eastAsia="Calibri" w:hAnsi="Arial" w:cs="Arial"/>
                      <w:i/>
                      <w:color w:val="808080" w:themeColor="background1" w:themeShade="80"/>
                    </w:rPr>
                    <w:t>I03A – Hip replacement for trauma, major complexity</w:t>
                  </w:r>
                </w:p>
              </w:tc>
              <w:tc>
                <w:tcPr>
                  <w:tcW w:w="906" w:type="dxa"/>
                </w:tcPr>
                <w:p w14:paraId="4525EB5F" w14:textId="77777777" w:rsidR="00321B62" w:rsidRPr="00A1158A" w:rsidRDefault="00321B62" w:rsidP="00215838">
                  <w:pPr>
                    <w:tabs>
                      <w:tab w:val="left" w:pos="523"/>
                    </w:tabs>
                    <w:rPr>
                      <w:rFonts w:ascii="Arial" w:eastAsia="Calibri" w:hAnsi="Arial" w:cs="Arial"/>
                      <w:i/>
                      <w:color w:val="808080" w:themeColor="background1" w:themeShade="80"/>
                    </w:rPr>
                  </w:pPr>
                  <w:r w:rsidRPr="00A1158A">
                    <w:rPr>
                      <w:rFonts w:ascii="Arial" w:eastAsia="Calibri" w:hAnsi="Arial" w:cs="Arial"/>
                      <w:i/>
                      <w:color w:val="808080" w:themeColor="background1" w:themeShade="80"/>
                    </w:rPr>
                    <w:t>6.7153</w:t>
                  </w:r>
                </w:p>
              </w:tc>
              <w:tc>
                <w:tcPr>
                  <w:tcW w:w="1758" w:type="dxa"/>
                </w:tcPr>
                <w:p w14:paraId="5AC37174" w14:textId="77777777" w:rsidR="00321B62" w:rsidRPr="00A1158A" w:rsidRDefault="00321B62" w:rsidP="00215838">
                  <w:pPr>
                    <w:tabs>
                      <w:tab w:val="left" w:pos="523"/>
                    </w:tabs>
                    <w:rPr>
                      <w:rFonts w:ascii="Arial" w:eastAsia="Calibri" w:hAnsi="Arial" w:cs="Arial"/>
                      <w:i/>
                      <w:color w:val="808080" w:themeColor="background1" w:themeShade="80"/>
                    </w:rPr>
                  </w:pPr>
                  <w:r w:rsidRPr="00A1158A">
                    <w:rPr>
                      <w:rFonts w:ascii="Arial" w:eastAsia="Calibri" w:hAnsi="Arial" w:cs="Arial"/>
                      <w:i/>
                      <w:color w:val="808080" w:themeColor="background1" w:themeShade="80"/>
                    </w:rPr>
                    <w:t>10</w:t>
                  </w:r>
                </w:p>
              </w:tc>
              <w:tc>
                <w:tcPr>
                  <w:tcW w:w="1361" w:type="dxa"/>
                </w:tcPr>
                <w:p w14:paraId="16E45618" w14:textId="77777777" w:rsidR="00321B62" w:rsidRPr="00A1158A" w:rsidRDefault="00321B62" w:rsidP="00215838">
                  <w:pPr>
                    <w:tabs>
                      <w:tab w:val="left" w:pos="523"/>
                    </w:tabs>
                    <w:rPr>
                      <w:rFonts w:ascii="Arial" w:eastAsia="Calibri" w:hAnsi="Arial" w:cs="Arial"/>
                      <w:i/>
                      <w:color w:val="808080" w:themeColor="background1" w:themeShade="80"/>
                    </w:rPr>
                  </w:pPr>
                  <w:r w:rsidRPr="00A1158A">
                    <w:rPr>
                      <w:rFonts w:ascii="Arial" w:eastAsia="Calibri" w:hAnsi="Arial" w:cs="Arial"/>
                      <w:i/>
                      <w:color w:val="808080" w:themeColor="background1" w:themeShade="80"/>
                    </w:rPr>
                    <w:t>67.153</w:t>
                  </w:r>
                </w:p>
              </w:tc>
            </w:tr>
          </w:tbl>
          <w:p w14:paraId="155A8BD1" w14:textId="77777777" w:rsidR="00321B62" w:rsidRPr="00A1158A" w:rsidRDefault="00321B62" w:rsidP="00321B62">
            <w:pPr>
              <w:tabs>
                <w:tab w:val="left" w:pos="523"/>
              </w:tabs>
              <w:rPr>
                <w:rFonts w:ascii="Arial" w:eastAsia="Calibri" w:hAnsi="Arial" w:cs="Arial"/>
                <w:b/>
              </w:rPr>
            </w:pPr>
          </w:p>
          <w:p w14:paraId="56E41A30" w14:textId="12D459A4" w:rsidR="00321B62" w:rsidRPr="00A1158A" w:rsidRDefault="00321B62" w:rsidP="00321B62">
            <w:pPr>
              <w:tabs>
                <w:tab w:val="left" w:pos="523"/>
              </w:tabs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A1158A">
              <w:rPr>
                <w:rFonts w:ascii="Arial" w:hAnsi="Arial" w:cs="Arial"/>
                <w:color w:val="000000" w:themeColor="text1"/>
                <w:szCs w:val="24"/>
              </w:rPr>
              <w:t>2.3.</w:t>
            </w:r>
            <w:r w:rsidR="00640E86" w:rsidRPr="00A1158A">
              <w:rPr>
                <w:rFonts w:ascii="Arial" w:hAnsi="Arial" w:cs="Arial"/>
                <w:color w:val="000000" w:themeColor="text1"/>
                <w:szCs w:val="24"/>
              </w:rPr>
              <w:t>2</w:t>
            </w:r>
            <w:r w:rsidRPr="00A1158A">
              <w:rPr>
                <w:rFonts w:ascii="Arial" w:hAnsi="Arial" w:cs="Arial"/>
                <w:color w:val="000000" w:themeColor="text1"/>
                <w:szCs w:val="24"/>
              </w:rPr>
              <w:t xml:space="preserve"> Will the intervention keep the same activity but result in a different DRG? Yes </w:t>
            </w:r>
            <w:r w:rsidRPr="00A1158A">
              <w:rPr>
                <w:rFonts w:ascii="Arial" w:eastAsia="Calibri" w:hAnsi="Arial" w:cs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58A">
              <w:rPr>
                <w:rFonts w:ascii="Arial" w:eastAsia="Calibri" w:hAnsi="Arial" w:cs="Arial"/>
                <w:b/>
                <w:sz w:val="24"/>
              </w:rPr>
              <w:instrText xml:space="preserve"> FORMCHECKBOX </w:instrText>
            </w:r>
            <w:r w:rsidR="00BC1DC6" w:rsidRPr="00A1158A">
              <w:rPr>
                <w:rFonts w:ascii="Arial" w:eastAsia="Calibri" w:hAnsi="Arial" w:cs="Arial"/>
                <w:b/>
                <w:sz w:val="24"/>
              </w:rPr>
            </w:r>
            <w:r w:rsidR="00BC1DC6" w:rsidRPr="00A1158A">
              <w:rPr>
                <w:rFonts w:ascii="Arial" w:eastAsia="Calibri" w:hAnsi="Arial" w:cs="Arial"/>
                <w:b/>
                <w:sz w:val="24"/>
              </w:rPr>
              <w:fldChar w:fldCharType="separate"/>
            </w:r>
            <w:r w:rsidRPr="00A1158A">
              <w:rPr>
                <w:rFonts w:ascii="Arial" w:eastAsia="Calibri" w:hAnsi="Arial" w:cs="Arial"/>
                <w:b/>
                <w:sz w:val="24"/>
              </w:rPr>
              <w:fldChar w:fldCharType="end"/>
            </w:r>
            <w:r w:rsidRPr="00A1158A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r w:rsidRPr="00A1158A">
              <w:rPr>
                <w:rFonts w:ascii="Arial" w:eastAsia="Calibri" w:hAnsi="Arial" w:cs="Arial"/>
                <w:sz w:val="24"/>
              </w:rPr>
              <w:t>No</w:t>
            </w:r>
            <w:r w:rsidRPr="00A1158A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r w:rsidRPr="00A1158A">
              <w:rPr>
                <w:rFonts w:ascii="Arial" w:eastAsia="Calibri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58A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BC1DC6" w:rsidRPr="00A1158A">
              <w:rPr>
                <w:rFonts w:ascii="Arial" w:eastAsia="Calibri" w:hAnsi="Arial" w:cs="Arial"/>
                <w:b/>
              </w:rPr>
            </w:r>
            <w:r w:rsidR="00BC1DC6" w:rsidRPr="00A1158A">
              <w:rPr>
                <w:rFonts w:ascii="Arial" w:eastAsia="Calibri" w:hAnsi="Arial" w:cs="Arial"/>
                <w:b/>
              </w:rPr>
              <w:fldChar w:fldCharType="separate"/>
            </w:r>
            <w:r w:rsidRPr="00A1158A">
              <w:rPr>
                <w:rFonts w:ascii="Arial" w:eastAsia="Calibri" w:hAnsi="Arial" w:cs="Arial"/>
                <w:b/>
              </w:rPr>
              <w:fldChar w:fldCharType="end"/>
            </w:r>
          </w:p>
          <w:p w14:paraId="07CD9602" w14:textId="77777777" w:rsidR="00321B62" w:rsidRPr="00A1158A" w:rsidRDefault="00321B62" w:rsidP="00321B62">
            <w:pPr>
              <w:tabs>
                <w:tab w:val="left" w:pos="523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tbl>
            <w:tblPr>
              <w:tblStyle w:val="TableGrid"/>
              <w:tblW w:w="8817" w:type="dxa"/>
              <w:tblLook w:val="04A0" w:firstRow="1" w:lastRow="0" w:firstColumn="1" w:lastColumn="0" w:noHBand="0" w:noVBand="1"/>
            </w:tblPr>
            <w:tblGrid>
              <w:gridCol w:w="1259"/>
              <w:gridCol w:w="1640"/>
              <w:gridCol w:w="939"/>
              <w:gridCol w:w="1685"/>
              <w:gridCol w:w="1106"/>
              <w:gridCol w:w="1129"/>
              <w:gridCol w:w="1059"/>
            </w:tblGrid>
            <w:tr w:rsidR="00321B62" w:rsidRPr="00A1158A" w14:paraId="0ECFF245" w14:textId="77777777" w:rsidTr="003374C4">
              <w:tc>
                <w:tcPr>
                  <w:tcW w:w="1278" w:type="dxa"/>
                  <w:shd w:val="clear" w:color="auto" w:fill="365F91" w:themeFill="accent1" w:themeFillShade="BF"/>
                </w:tcPr>
                <w:p w14:paraId="750073C9" w14:textId="77777777" w:rsidR="00321B62" w:rsidRPr="00A1158A" w:rsidRDefault="00321B62" w:rsidP="00632446">
                  <w:pPr>
                    <w:tabs>
                      <w:tab w:val="left" w:pos="523"/>
                    </w:tabs>
                    <w:rPr>
                      <w:rFonts w:ascii="Arial" w:eastAsia="Calibri" w:hAnsi="Arial" w:cs="Arial"/>
                      <w:b/>
                      <w:color w:val="FFFFFF" w:themeColor="background1"/>
                      <w:sz w:val="20"/>
                    </w:rPr>
                  </w:pPr>
                  <w:r w:rsidRPr="00A1158A">
                    <w:rPr>
                      <w:rFonts w:ascii="Arial" w:eastAsia="Calibri" w:hAnsi="Arial" w:cs="Arial"/>
                      <w:b/>
                      <w:color w:val="FFFFFF" w:themeColor="background1"/>
                      <w:sz w:val="20"/>
                    </w:rPr>
                    <w:t>Acute / Outpatient or Sub-acute</w:t>
                  </w:r>
                </w:p>
              </w:tc>
              <w:tc>
                <w:tcPr>
                  <w:tcW w:w="1778" w:type="dxa"/>
                  <w:shd w:val="clear" w:color="auto" w:fill="365F91" w:themeFill="accent1" w:themeFillShade="BF"/>
                </w:tcPr>
                <w:p w14:paraId="2D66D48A" w14:textId="77777777" w:rsidR="00321B62" w:rsidRPr="00A1158A" w:rsidRDefault="00321B62" w:rsidP="00632446">
                  <w:pPr>
                    <w:tabs>
                      <w:tab w:val="left" w:pos="523"/>
                    </w:tabs>
                    <w:rPr>
                      <w:rFonts w:ascii="Arial" w:eastAsia="Calibri" w:hAnsi="Arial" w:cs="Arial"/>
                      <w:b/>
                      <w:color w:val="FFFFFF" w:themeColor="background1"/>
                      <w:sz w:val="20"/>
                    </w:rPr>
                  </w:pPr>
                  <w:r w:rsidRPr="00A1158A">
                    <w:rPr>
                      <w:rFonts w:ascii="Arial" w:eastAsia="Calibri" w:hAnsi="Arial" w:cs="Arial"/>
                      <w:b/>
                      <w:color w:val="FFFFFF" w:themeColor="background1"/>
                      <w:sz w:val="20"/>
                    </w:rPr>
                    <w:t>Current Class code (DRG, Tier 2 or SNAP)</w:t>
                  </w:r>
                </w:p>
              </w:tc>
              <w:tc>
                <w:tcPr>
                  <w:tcW w:w="830" w:type="dxa"/>
                  <w:shd w:val="clear" w:color="auto" w:fill="365F91" w:themeFill="accent1" w:themeFillShade="BF"/>
                </w:tcPr>
                <w:p w14:paraId="5CF488F9" w14:textId="77777777" w:rsidR="00321B62" w:rsidRPr="00A1158A" w:rsidRDefault="00321B62" w:rsidP="00632446">
                  <w:pPr>
                    <w:tabs>
                      <w:tab w:val="left" w:pos="523"/>
                    </w:tabs>
                    <w:rPr>
                      <w:rFonts w:ascii="Arial" w:eastAsia="Calibri" w:hAnsi="Arial" w:cs="Arial"/>
                      <w:b/>
                      <w:color w:val="FFFFFF" w:themeColor="background1"/>
                      <w:sz w:val="20"/>
                    </w:rPr>
                  </w:pPr>
                  <w:r w:rsidRPr="00A1158A">
                    <w:rPr>
                      <w:rFonts w:ascii="Arial" w:eastAsia="Calibri" w:hAnsi="Arial" w:cs="Arial"/>
                      <w:b/>
                      <w:color w:val="FFFFFF" w:themeColor="background1"/>
                      <w:sz w:val="20"/>
                    </w:rPr>
                    <w:t>Current NWAU 19</w:t>
                  </w:r>
                </w:p>
              </w:tc>
              <w:tc>
                <w:tcPr>
                  <w:tcW w:w="1843" w:type="dxa"/>
                  <w:shd w:val="clear" w:color="auto" w:fill="365F91" w:themeFill="accent1" w:themeFillShade="BF"/>
                </w:tcPr>
                <w:p w14:paraId="2C37A64E" w14:textId="77777777" w:rsidR="00321B62" w:rsidRPr="00A1158A" w:rsidRDefault="00321B62" w:rsidP="00632446">
                  <w:pPr>
                    <w:tabs>
                      <w:tab w:val="left" w:pos="523"/>
                    </w:tabs>
                    <w:rPr>
                      <w:rFonts w:ascii="Arial" w:eastAsia="Calibri" w:hAnsi="Arial" w:cs="Arial"/>
                      <w:b/>
                      <w:color w:val="FFFFFF" w:themeColor="background1"/>
                      <w:sz w:val="20"/>
                    </w:rPr>
                  </w:pPr>
                  <w:r w:rsidRPr="00A1158A">
                    <w:rPr>
                      <w:rFonts w:ascii="Arial" w:eastAsia="Calibri" w:hAnsi="Arial" w:cs="Arial"/>
                      <w:b/>
                      <w:color w:val="FFFFFF" w:themeColor="background1"/>
                      <w:sz w:val="20"/>
                    </w:rPr>
                    <w:t>Expected Class code</w:t>
                  </w:r>
                </w:p>
              </w:tc>
              <w:tc>
                <w:tcPr>
                  <w:tcW w:w="820" w:type="dxa"/>
                  <w:shd w:val="clear" w:color="auto" w:fill="365F91" w:themeFill="accent1" w:themeFillShade="BF"/>
                </w:tcPr>
                <w:p w14:paraId="6DF3BCC0" w14:textId="77777777" w:rsidR="00321B62" w:rsidRPr="00A1158A" w:rsidRDefault="00321B62" w:rsidP="00632446">
                  <w:pPr>
                    <w:tabs>
                      <w:tab w:val="left" w:pos="523"/>
                    </w:tabs>
                    <w:rPr>
                      <w:rFonts w:ascii="Arial" w:eastAsia="Calibri" w:hAnsi="Arial" w:cs="Arial"/>
                      <w:b/>
                      <w:color w:val="FFFFFF" w:themeColor="background1"/>
                      <w:sz w:val="20"/>
                    </w:rPr>
                  </w:pPr>
                  <w:r w:rsidRPr="00A1158A">
                    <w:rPr>
                      <w:rFonts w:ascii="Arial" w:eastAsia="Calibri" w:hAnsi="Arial" w:cs="Arial"/>
                      <w:b/>
                      <w:color w:val="FFFFFF" w:themeColor="background1"/>
                      <w:sz w:val="20"/>
                    </w:rPr>
                    <w:t>Expected NWAU 19</w:t>
                  </w:r>
                </w:p>
              </w:tc>
              <w:tc>
                <w:tcPr>
                  <w:tcW w:w="1148" w:type="dxa"/>
                  <w:shd w:val="clear" w:color="auto" w:fill="365F91" w:themeFill="accent1" w:themeFillShade="BF"/>
                </w:tcPr>
                <w:p w14:paraId="3A9CF75A" w14:textId="77777777" w:rsidR="00321B62" w:rsidRPr="00A1158A" w:rsidRDefault="00321B62" w:rsidP="00632446">
                  <w:pPr>
                    <w:tabs>
                      <w:tab w:val="left" w:pos="523"/>
                    </w:tabs>
                    <w:rPr>
                      <w:rFonts w:ascii="Arial" w:eastAsia="Calibri" w:hAnsi="Arial" w:cs="Arial"/>
                      <w:b/>
                      <w:color w:val="FFFFFF" w:themeColor="background1"/>
                      <w:sz w:val="20"/>
                    </w:rPr>
                  </w:pPr>
                  <w:r w:rsidRPr="00A1158A">
                    <w:rPr>
                      <w:rFonts w:ascii="Arial" w:eastAsia="Calibri" w:hAnsi="Arial" w:cs="Arial"/>
                      <w:b/>
                      <w:color w:val="FFFFFF" w:themeColor="background1"/>
                      <w:sz w:val="20"/>
                    </w:rPr>
                    <w:t>Count of expected activity p.a.</w:t>
                  </w:r>
                </w:p>
              </w:tc>
              <w:tc>
                <w:tcPr>
                  <w:tcW w:w="1120" w:type="dxa"/>
                  <w:shd w:val="clear" w:color="auto" w:fill="365F91" w:themeFill="accent1" w:themeFillShade="BF"/>
                </w:tcPr>
                <w:p w14:paraId="32CA1D39" w14:textId="77777777" w:rsidR="00321B62" w:rsidRPr="00A1158A" w:rsidRDefault="00321B62" w:rsidP="00632446">
                  <w:pPr>
                    <w:tabs>
                      <w:tab w:val="left" w:pos="523"/>
                    </w:tabs>
                    <w:rPr>
                      <w:rFonts w:ascii="Arial" w:eastAsia="Calibri" w:hAnsi="Arial" w:cs="Arial"/>
                      <w:b/>
                      <w:color w:val="FFFFFF" w:themeColor="background1"/>
                      <w:sz w:val="20"/>
                    </w:rPr>
                  </w:pPr>
                  <w:r w:rsidRPr="00A1158A">
                    <w:rPr>
                      <w:rFonts w:ascii="Arial" w:eastAsia="Calibri" w:hAnsi="Arial" w:cs="Arial"/>
                      <w:b/>
                      <w:color w:val="FFFFFF" w:themeColor="background1"/>
                      <w:sz w:val="20"/>
                    </w:rPr>
                    <w:t>NWAU change</w:t>
                  </w:r>
                </w:p>
              </w:tc>
            </w:tr>
            <w:tr w:rsidR="00321B62" w:rsidRPr="00A1158A" w14:paraId="37C5D6BC" w14:textId="77777777" w:rsidTr="003374C4">
              <w:tc>
                <w:tcPr>
                  <w:tcW w:w="1278" w:type="dxa"/>
                </w:tcPr>
                <w:p w14:paraId="5A8DFD62" w14:textId="77777777" w:rsidR="00321B62" w:rsidRPr="00A1158A" w:rsidRDefault="00321B62" w:rsidP="00632446">
                  <w:pPr>
                    <w:tabs>
                      <w:tab w:val="left" w:pos="523"/>
                    </w:tabs>
                    <w:rPr>
                      <w:rFonts w:ascii="Arial" w:eastAsia="Calibri" w:hAnsi="Arial" w:cs="Arial"/>
                      <w:i/>
                      <w:color w:val="808080" w:themeColor="background1" w:themeShade="80"/>
                      <w:sz w:val="20"/>
                    </w:rPr>
                  </w:pPr>
                  <w:r w:rsidRPr="00A1158A">
                    <w:rPr>
                      <w:rFonts w:ascii="Arial" w:eastAsia="Calibri" w:hAnsi="Arial" w:cs="Arial"/>
                      <w:i/>
                      <w:color w:val="808080" w:themeColor="background1" w:themeShade="80"/>
                      <w:sz w:val="20"/>
                    </w:rPr>
                    <w:t>Acute</w:t>
                  </w:r>
                </w:p>
              </w:tc>
              <w:tc>
                <w:tcPr>
                  <w:tcW w:w="1778" w:type="dxa"/>
                </w:tcPr>
                <w:p w14:paraId="143E7AE9" w14:textId="77777777" w:rsidR="00321B62" w:rsidRPr="00A1158A" w:rsidRDefault="00321B62" w:rsidP="00632446">
                  <w:pPr>
                    <w:tabs>
                      <w:tab w:val="left" w:pos="523"/>
                    </w:tabs>
                    <w:rPr>
                      <w:rFonts w:ascii="Arial" w:eastAsia="Calibri" w:hAnsi="Arial" w:cs="Arial"/>
                      <w:i/>
                      <w:color w:val="808080" w:themeColor="background1" w:themeShade="80"/>
                      <w:sz w:val="20"/>
                    </w:rPr>
                  </w:pPr>
                  <w:r w:rsidRPr="00A1158A">
                    <w:rPr>
                      <w:rFonts w:ascii="Arial" w:eastAsia="Calibri" w:hAnsi="Arial" w:cs="Arial"/>
                      <w:i/>
                      <w:color w:val="808080" w:themeColor="background1" w:themeShade="80"/>
                      <w:sz w:val="20"/>
                    </w:rPr>
                    <w:t>I03A – Hip replacement for trauma, major complexity</w:t>
                  </w:r>
                </w:p>
              </w:tc>
              <w:tc>
                <w:tcPr>
                  <w:tcW w:w="830" w:type="dxa"/>
                </w:tcPr>
                <w:p w14:paraId="3BFDFC1C" w14:textId="77777777" w:rsidR="00321B62" w:rsidRPr="00A1158A" w:rsidRDefault="00321B62" w:rsidP="00632446">
                  <w:pPr>
                    <w:tabs>
                      <w:tab w:val="left" w:pos="523"/>
                    </w:tabs>
                    <w:rPr>
                      <w:rFonts w:ascii="Arial" w:eastAsia="Calibri" w:hAnsi="Arial" w:cs="Arial"/>
                      <w:i/>
                      <w:color w:val="808080" w:themeColor="background1" w:themeShade="80"/>
                      <w:sz w:val="20"/>
                    </w:rPr>
                  </w:pPr>
                  <w:r w:rsidRPr="00A1158A">
                    <w:rPr>
                      <w:rFonts w:ascii="Arial" w:eastAsia="Calibri" w:hAnsi="Arial" w:cs="Arial"/>
                      <w:i/>
                      <w:color w:val="808080" w:themeColor="background1" w:themeShade="80"/>
                    </w:rPr>
                    <w:t>6.7153</w:t>
                  </w:r>
                </w:p>
              </w:tc>
              <w:tc>
                <w:tcPr>
                  <w:tcW w:w="1843" w:type="dxa"/>
                </w:tcPr>
                <w:p w14:paraId="19BD923E" w14:textId="77777777" w:rsidR="00321B62" w:rsidRPr="00A1158A" w:rsidRDefault="00321B62" w:rsidP="00632446">
                  <w:pPr>
                    <w:tabs>
                      <w:tab w:val="left" w:pos="523"/>
                    </w:tabs>
                    <w:rPr>
                      <w:rFonts w:ascii="Arial" w:eastAsia="Calibri" w:hAnsi="Arial" w:cs="Arial"/>
                      <w:i/>
                      <w:color w:val="808080" w:themeColor="background1" w:themeShade="80"/>
                      <w:sz w:val="20"/>
                    </w:rPr>
                  </w:pPr>
                  <w:r w:rsidRPr="00A1158A">
                    <w:rPr>
                      <w:rFonts w:ascii="Arial" w:eastAsia="Calibri" w:hAnsi="Arial" w:cs="Arial"/>
                      <w:i/>
                      <w:color w:val="808080" w:themeColor="background1" w:themeShade="80"/>
                      <w:sz w:val="20"/>
                    </w:rPr>
                    <w:t>I03B – Hip replacement for trauma, minor complexity</w:t>
                  </w:r>
                </w:p>
              </w:tc>
              <w:tc>
                <w:tcPr>
                  <w:tcW w:w="820" w:type="dxa"/>
                </w:tcPr>
                <w:p w14:paraId="18A026B9" w14:textId="77777777" w:rsidR="00321B62" w:rsidRPr="00A1158A" w:rsidRDefault="00321B62" w:rsidP="00632446">
                  <w:pPr>
                    <w:tabs>
                      <w:tab w:val="left" w:pos="523"/>
                    </w:tabs>
                    <w:rPr>
                      <w:rFonts w:ascii="Arial" w:eastAsia="Calibri" w:hAnsi="Arial" w:cs="Arial"/>
                      <w:i/>
                      <w:color w:val="808080" w:themeColor="background1" w:themeShade="80"/>
                      <w:sz w:val="20"/>
                    </w:rPr>
                  </w:pPr>
                  <w:r w:rsidRPr="00A1158A">
                    <w:rPr>
                      <w:rFonts w:ascii="Arial" w:eastAsia="Calibri" w:hAnsi="Arial" w:cs="Arial"/>
                      <w:i/>
                      <w:color w:val="808080" w:themeColor="background1" w:themeShade="80"/>
                      <w:sz w:val="20"/>
                    </w:rPr>
                    <w:t>4.0509</w:t>
                  </w:r>
                </w:p>
              </w:tc>
              <w:tc>
                <w:tcPr>
                  <w:tcW w:w="1148" w:type="dxa"/>
                </w:tcPr>
                <w:p w14:paraId="52FA44A6" w14:textId="77777777" w:rsidR="00321B62" w:rsidRPr="00A1158A" w:rsidRDefault="00321B62" w:rsidP="00632446">
                  <w:pPr>
                    <w:tabs>
                      <w:tab w:val="left" w:pos="523"/>
                    </w:tabs>
                    <w:rPr>
                      <w:rFonts w:ascii="Arial" w:eastAsia="Calibri" w:hAnsi="Arial" w:cs="Arial"/>
                      <w:i/>
                      <w:color w:val="808080" w:themeColor="background1" w:themeShade="80"/>
                      <w:sz w:val="20"/>
                    </w:rPr>
                  </w:pPr>
                  <w:r w:rsidRPr="00A1158A">
                    <w:rPr>
                      <w:rFonts w:ascii="Arial" w:eastAsia="Calibri" w:hAnsi="Arial" w:cs="Arial"/>
                      <w:i/>
                      <w:color w:val="808080" w:themeColor="background1" w:themeShade="80"/>
                      <w:sz w:val="20"/>
                    </w:rPr>
                    <w:t>10</w:t>
                  </w:r>
                </w:p>
              </w:tc>
              <w:tc>
                <w:tcPr>
                  <w:tcW w:w="1120" w:type="dxa"/>
                </w:tcPr>
                <w:p w14:paraId="66286C0B" w14:textId="77777777" w:rsidR="00321B62" w:rsidRPr="00A1158A" w:rsidRDefault="00321B62" w:rsidP="003374C4">
                  <w:pPr>
                    <w:tabs>
                      <w:tab w:val="left" w:pos="523"/>
                    </w:tabs>
                    <w:rPr>
                      <w:rFonts w:ascii="Arial" w:eastAsia="Calibri" w:hAnsi="Arial" w:cs="Arial"/>
                      <w:i/>
                      <w:color w:val="808080" w:themeColor="background1" w:themeShade="80"/>
                      <w:sz w:val="20"/>
                    </w:rPr>
                  </w:pPr>
                  <w:r w:rsidRPr="00A1158A">
                    <w:rPr>
                      <w:rFonts w:ascii="Arial" w:eastAsia="Calibri" w:hAnsi="Arial" w:cs="Arial"/>
                      <w:i/>
                      <w:color w:val="808080" w:themeColor="background1" w:themeShade="80"/>
                      <w:sz w:val="20"/>
                    </w:rPr>
                    <w:t>- 26.644</w:t>
                  </w:r>
                </w:p>
              </w:tc>
            </w:tr>
          </w:tbl>
          <w:p w14:paraId="3BCBC3FD" w14:textId="77777777" w:rsidR="00321B62" w:rsidRPr="00A1158A" w:rsidRDefault="00321B62" w:rsidP="00321B62">
            <w:pPr>
              <w:tabs>
                <w:tab w:val="left" w:pos="523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8D366B" w14:textId="77777777" w:rsidR="00321B62" w:rsidRPr="00A1158A" w:rsidRDefault="00321B62" w:rsidP="002158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C8F0CC2" w14:textId="77777777" w:rsidR="00A26FEB" w:rsidRPr="00A1158A" w:rsidRDefault="00A26FEB" w:rsidP="002158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C0719F0" w14:textId="77777777" w:rsidR="00A26FEB" w:rsidRPr="00A1158A" w:rsidRDefault="00A26FEB" w:rsidP="002158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3ADD42C" w14:textId="36E9379C" w:rsidR="00A26FEB" w:rsidRPr="00A1158A" w:rsidRDefault="00A26FEB" w:rsidP="002158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15838" w:rsidRPr="00A1158A" w14:paraId="2A179960" w14:textId="77777777" w:rsidTr="00321B62">
        <w:trPr>
          <w:trHeight w:val="326"/>
        </w:trPr>
        <w:tc>
          <w:tcPr>
            <w:tcW w:w="9026" w:type="dxa"/>
            <w:tcBorders>
              <w:top w:val="single" w:sz="24" w:space="0" w:color="FFFFFF" w:themeColor="background1"/>
              <w:bottom w:val="single" w:sz="4" w:space="0" w:color="000000"/>
            </w:tcBorders>
            <w:shd w:val="clear" w:color="auto" w:fill="17365D" w:themeFill="text2" w:themeFillShade="BF"/>
          </w:tcPr>
          <w:p w14:paraId="38B8F18E" w14:textId="1A4B33AD" w:rsidR="003374C4" w:rsidRPr="00A1158A" w:rsidRDefault="00215838" w:rsidP="007B18FD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15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Patient </w:t>
            </w:r>
            <w:r w:rsidR="00C46601" w:rsidRPr="00A115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safety and </w:t>
            </w:r>
            <w:r w:rsidRPr="00A115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outcomes</w:t>
            </w:r>
            <w:r w:rsidR="00142FAA" w:rsidRPr="00A115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321B62" w:rsidRPr="00A1158A" w14:paraId="24C30A70" w14:textId="77777777" w:rsidTr="00321B62">
        <w:trPr>
          <w:trHeight w:val="1039"/>
        </w:trPr>
        <w:tc>
          <w:tcPr>
            <w:tcW w:w="9026" w:type="dxa"/>
            <w:tcBorders>
              <w:top w:val="single" w:sz="4" w:space="0" w:color="000000"/>
              <w:bottom w:val="single" w:sz="24" w:space="0" w:color="FFFFFF" w:themeColor="background1"/>
            </w:tcBorders>
            <w:shd w:val="clear" w:color="auto" w:fill="ECF2FA"/>
          </w:tcPr>
          <w:p w14:paraId="3954ACBC" w14:textId="77777777" w:rsidR="00CB21D2" w:rsidRPr="00A1158A" w:rsidRDefault="00CB21D2" w:rsidP="00CB21D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158A">
              <w:rPr>
                <w:rFonts w:ascii="Arial" w:hAnsi="Arial" w:cs="Arial"/>
                <w:b/>
              </w:rPr>
              <w:sym w:font="Wingdings" w:char="F06F"/>
            </w:r>
            <w:r w:rsidRPr="00A1158A">
              <w:rPr>
                <w:rFonts w:ascii="Arial" w:hAnsi="Arial" w:cs="Arial"/>
                <w:b/>
              </w:rPr>
              <w:t xml:space="preserve"> Not applicable for this application</w:t>
            </w:r>
          </w:p>
          <w:p w14:paraId="2183CFFA" w14:textId="5B28A5FD" w:rsidR="00321B62" w:rsidRPr="00A1158A" w:rsidRDefault="00321B62" w:rsidP="00321B62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A1158A">
              <w:rPr>
                <w:rFonts w:ascii="Arial" w:hAnsi="Arial" w:cs="Arial"/>
                <w:color w:val="000000" w:themeColor="text1"/>
                <w:szCs w:val="24"/>
              </w:rPr>
              <w:t xml:space="preserve">Outline all the benefits to patient outcomes including reduced clinical variation, harms and/or Hospital Acquired Complications (HACs) etc. Include evidence. </w:t>
            </w:r>
          </w:p>
          <w:p w14:paraId="58CE5F8B" w14:textId="77777777" w:rsidR="00321B62" w:rsidRPr="00A1158A" w:rsidRDefault="00321B62" w:rsidP="00321B6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158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14:paraId="00343A68" w14:textId="77777777" w:rsidR="00321B62" w:rsidRPr="00A1158A" w:rsidRDefault="00321B62" w:rsidP="00321B6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328F170" w14:textId="77777777" w:rsidR="00321B62" w:rsidRPr="00A1158A" w:rsidRDefault="00321B62" w:rsidP="002158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15838" w:rsidRPr="00A1158A" w14:paraId="3A1AE1A2" w14:textId="77777777" w:rsidTr="00321B62">
        <w:trPr>
          <w:trHeight w:val="413"/>
        </w:trPr>
        <w:tc>
          <w:tcPr>
            <w:tcW w:w="9026" w:type="dxa"/>
            <w:tcBorders>
              <w:top w:val="single" w:sz="24" w:space="0" w:color="FFFFFF" w:themeColor="background1"/>
              <w:bottom w:val="single" w:sz="4" w:space="0" w:color="000000"/>
            </w:tcBorders>
            <w:shd w:val="clear" w:color="auto" w:fill="17365D" w:themeFill="text2" w:themeFillShade="BF"/>
          </w:tcPr>
          <w:p w14:paraId="60D72E5F" w14:textId="00935E5D" w:rsidR="00A3283C" w:rsidRPr="00A1158A" w:rsidRDefault="00215838" w:rsidP="007B18FD">
            <w:pPr>
              <w:pStyle w:val="ListParagraph"/>
              <w:numPr>
                <w:ilvl w:val="1"/>
                <w:numId w:val="17"/>
              </w:numPr>
              <w:ind w:left="454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115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Surgical</w:t>
            </w:r>
            <w:r w:rsidR="003374C4" w:rsidRPr="00A115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or</w:t>
            </w:r>
            <w:r w:rsidRPr="00A115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Medical Waitlist reduction</w:t>
            </w:r>
            <w:r w:rsidR="003374C4" w:rsidRPr="00A115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– acute or outpatient </w:t>
            </w:r>
          </w:p>
        </w:tc>
      </w:tr>
      <w:tr w:rsidR="00321B62" w:rsidRPr="00A1158A" w14:paraId="7643EFD7" w14:textId="77777777" w:rsidTr="00321B62">
        <w:trPr>
          <w:trHeight w:val="952"/>
        </w:trPr>
        <w:tc>
          <w:tcPr>
            <w:tcW w:w="9026" w:type="dxa"/>
            <w:tcBorders>
              <w:top w:val="single" w:sz="4" w:space="0" w:color="000000"/>
              <w:bottom w:val="single" w:sz="24" w:space="0" w:color="FFFFFF" w:themeColor="background1"/>
            </w:tcBorders>
            <w:shd w:val="clear" w:color="auto" w:fill="ECF2FA"/>
          </w:tcPr>
          <w:p w14:paraId="00738A28" w14:textId="77777777" w:rsidR="00CB21D2" w:rsidRPr="00A1158A" w:rsidRDefault="00CB21D2" w:rsidP="00CB21D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158A">
              <w:rPr>
                <w:rFonts w:ascii="Arial" w:hAnsi="Arial" w:cs="Arial"/>
                <w:b/>
              </w:rPr>
              <w:sym w:font="Wingdings" w:char="F06F"/>
            </w:r>
            <w:r w:rsidRPr="00A1158A">
              <w:rPr>
                <w:rFonts w:ascii="Arial" w:hAnsi="Arial" w:cs="Arial"/>
                <w:b/>
              </w:rPr>
              <w:t xml:space="preserve"> Not applicable for this application</w:t>
            </w:r>
          </w:p>
          <w:p w14:paraId="0C006708" w14:textId="77777777" w:rsidR="00321B62" w:rsidRPr="00A1158A" w:rsidRDefault="00321B62" w:rsidP="00321B62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A1158A">
              <w:rPr>
                <w:rFonts w:ascii="Arial" w:hAnsi="Arial" w:cs="Arial"/>
                <w:color w:val="000000" w:themeColor="text1"/>
                <w:szCs w:val="24"/>
              </w:rPr>
              <w:t xml:space="preserve">Outline whether the intervention will assist with the reduction of any waitlists. Include expected impact and trends over time. </w:t>
            </w:r>
          </w:p>
          <w:p w14:paraId="5253DCA1" w14:textId="77777777" w:rsidR="00321B62" w:rsidRPr="00A1158A" w:rsidRDefault="00321B62" w:rsidP="002158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15838" w:rsidRPr="00A1158A" w14:paraId="279CF7BC" w14:textId="77777777" w:rsidTr="00321B62">
        <w:trPr>
          <w:trHeight w:val="363"/>
        </w:trPr>
        <w:tc>
          <w:tcPr>
            <w:tcW w:w="9026" w:type="dxa"/>
            <w:tcBorders>
              <w:top w:val="single" w:sz="24" w:space="0" w:color="FFFFFF" w:themeColor="background1"/>
              <w:bottom w:val="single" w:sz="4" w:space="0" w:color="000000"/>
            </w:tcBorders>
            <w:shd w:val="clear" w:color="auto" w:fill="17365D" w:themeFill="text2" w:themeFillShade="BF"/>
          </w:tcPr>
          <w:p w14:paraId="345E7AE2" w14:textId="2F905BE0" w:rsidR="003374C4" w:rsidRPr="00A1158A" w:rsidRDefault="00215838" w:rsidP="007B18FD">
            <w:pPr>
              <w:pStyle w:val="ListParagraph"/>
              <w:numPr>
                <w:ilvl w:val="1"/>
                <w:numId w:val="17"/>
              </w:numPr>
              <w:ind w:left="454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15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Revenue </w:t>
            </w:r>
          </w:p>
        </w:tc>
      </w:tr>
      <w:tr w:rsidR="00321B62" w:rsidRPr="00A1158A" w14:paraId="7BB5A792" w14:textId="77777777" w:rsidTr="00321B62">
        <w:trPr>
          <w:trHeight w:val="1002"/>
        </w:trPr>
        <w:tc>
          <w:tcPr>
            <w:tcW w:w="9026" w:type="dxa"/>
            <w:tcBorders>
              <w:top w:val="single" w:sz="4" w:space="0" w:color="000000"/>
              <w:bottom w:val="single" w:sz="24" w:space="0" w:color="FFFFFF" w:themeColor="background1"/>
            </w:tcBorders>
            <w:shd w:val="clear" w:color="auto" w:fill="ECF2FA"/>
          </w:tcPr>
          <w:p w14:paraId="6B87DC8C" w14:textId="77777777" w:rsidR="00CB21D2" w:rsidRPr="00A1158A" w:rsidRDefault="00CB21D2" w:rsidP="00CB21D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158A">
              <w:rPr>
                <w:rFonts w:ascii="Arial" w:hAnsi="Arial" w:cs="Arial"/>
                <w:b/>
              </w:rPr>
              <w:sym w:font="Wingdings" w:char="F06F"/>
            </w:r>
            <w:r w:rsidRPr="00A1158A">
              <w:rPr>
                <w:rFonts w:ascii="Arial" w:hAnsi="Arial" w:cs="Arial"/>
                <w:b/>
              </w:rPr>
              <w:t xml:space="preserve"> Not applicable for this application</w:t>
            </w:r>
          </w:p>
          <w:p w14:paraId="6DA29099" w14:textId="42F353A6" w:rsidR="00321B62" w:rsidRPr="00A1158A" w:rsidRDefault="00321B62" w:rsidP="00321B62">
            <w:pPr>
              <w:rPr>
                <w:rFonts w:ascii="Arial" w:hAnsi="Arial" w:cs="Arial"/>
                <w:color w:val="000000" w:themeColor="text1"/>
              </w:rPr>
            </w:pPr>
            <w:r w:rsidRPr="00A1158A">
              <w:rPr>
                <w:rFonts w:ascii="Arial" w:hAnsi="Arial" w:cs="Arial"/>
                <w:color w:val="000000" w:themeColor="text1"/>
              </w:rPr>
              <w:t>Outline if the intervention will have an impact on revenue and estimate the impact ie. Reduced LOS, use of a prosthesis not on the rebate list, reduce outpatient activity etc.</w:t>
            </w:r>
          </w:p>
          <w:p w14:paraId="3E0C5F6D" w14:textId="77777777" w:rsidR="00321B62" w:rsidRPr="00A1158A" w:rsidRDefault="00321B62" w:rsidP="002158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215838" w:rsidRPr="00A1158A" w14:paraId="598C2616" w14:textId="77777777" w:rsidTr="00321B62">
        <w:trPr>
          <w:trHeight w:val="313"/>
        </w:trPr>
        <w:tc>
          <w:tcPr>
            <w:tcW w:w="9026" w:type="dxa"/>
            <w:tcBorders>
              <w:top w:val="single" w:sz="24" w:space="0" w:color="FFFFFF" w:themeColor="background1"/>
              <w:bottom w:val="single" w:sz="4" w:space="0" w:color="000000"/>
            </w:tcBorders>
            <w:shd w:val="clear" w:color="auto" w:fill="17365D" w:themeFill="text2" w:themeFillShade="BF"/>
          </w:tcPr>
          <w:p w14:paraId="24D6A532" w14:textId="5E64D08C" w:rsidR="00142FAA" w:rsidRPr="00A1158A" w:rsidRDefault="00142FAA" w:rsidP="007B18FD">
            <w:pPr>
              <w:pStyle w:val="ListParagraph"/>
              <w:numPr>
                <w:ilvl w:val="1"/>
                <w:numId w:val="17"/>
              </w:numPr>
              <w:ind w:left="454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15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Other </w:t>
            </w:r>
          </w:p>
        </w:tc>
      </w:tr>
      <w:tr w:rsidR="00321B62" w:rsidRPr="00A1158A" w14:paraId="42EC7A56" w14:textId="77777777" w:rsidTr="00321B62">
        <w:trPr>
          <w:trHeight w:val="1465"/>
        </w:trPr>
        <w:tc>
          <w:tcPr>
            <w:tcW w:w="9026" w:type="dxa"/>
            <w:tcBorders>
              <w:top w:val="single" w:sz="4" w:space="0" w:color="000000"/>
              <w:bottom w:val="single" w:sz="24" w:space="0" w:color="FFFFFF" w:themeColor="background1"/>
            </w:tcBorders>
            <w:shd w:val="clear" w:color="auto" w:fill="ECF2FA"/>
          </w:tcPr>
          <w:p w14:paraId="5CD252D6" w14:textId="77777777" w:rsidR="00CB21D2" w:rsidRPr="00A1158A" w:rsidRDefault="00CB21D2" w:rsidP="00CB21D2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158A">
              <w:rPr>
                <w:rFonts w:ascii="Arial" w:hAnsi="Arial" w:cs="Arial"/>
                <w:b/>
              </w:rPr>
              <w:sym w:font="Wingdings" w:char="F06F"/>
            </w:r>
            <w:r w:rsidRPr="00A1158A">
              <w:rPr>
                <w:rFonts w:ascii="Arial" w:hAnsi="Arial" w:cs="Arial"/>
                <w:b/>
              </w:rPr>
              <w:t xml:space="preserve"> Not applicable for this application</w:t>
            </w:r>
          </w:p>
          <w:p w14:paraId="7F52706B" w14:textId="5624D3A8" w:rsidR="00321B62" w:rsidRPr="00A1158A" w:rsidRDefault="00321B62" w:rsidP="00321B6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158A">
              <w:rPr>
                <w:rFonts w:ascii="Arial" w:hAnsi="Arial" w:cs="Arial"/>
                <w:color w:val="000000" w:themeColor="text1"/>
                <w:sz w:val="20"/>
                <w:szCs w:val="24"/>
              </w:rPr>
              <w:t>Will the intervention attract advanced trainees, will be the first</w:t>
            </w:r>
            <w:r w:rsidRPr="00A1158A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 xml:space="preserve"> </w:t>
            </w:r>
            <w:r w:rsidRPr="00A1158A">
              <w:rPr>
                <w:rFonts w:ascii="Arial" w:hAnsi="Arial" w:cs="Arial"/>
                <w:color w:val="000000" w:themeColor="text1"/>
                <w:sz w:val="20"/>
                <w:szCs w:val="24"/>
              </w:rPr>
              <w:t>of its kind etc</w:t>
            </w:r>
          </w:p>
          <w:p w14:paraId="18AFC1FF" w14:textId="77777777" w:rsidR="00321B62" w:rsidRPr="00A1158A" w:rsidRDefault="00321B62" w:rsidP="00321B6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158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14:paraId="29B20744" w14:textId="77777777" w:rsidR="00321B62" w:rsidRPr="00A1158A" w:rsidRDefault="00321B62" w:rsidP="00321B6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158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14:paraId="66A0D3DC" w14:textId="77777777" w:rsidR="00321B62" w:rsidRPr="00A1158A" w:rsidRDefault="00321B62" w:rsidP="002158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D9E7749" w14:textId="735318D6" w:rsidR="00215838" w:rsidRPr="00A1158A" w:rsidRDefault="00215838" w:rsidP="00F01A2D">
      <w:pPr>
        <w:pStyle w:val="CommentText"/>
        <w:ind w:left="33"/>
        <w:rPr>
          <w:color w:val="000000" w:themeColor="text1"/>
          <w:sz w:val="22"/>
          <w:szCs w:val="22"/>
        </w:rPr>
      </w:pPr>
    </w:p>
    <w:p w14:paraId="55ECCA8B" w14:textId="782319A0" w:rsidR="00215838" w:rsidRPr="00A1158A" w:rsidRDefault="00215838" w:rsidP="00F01A2D">
      <w:pPr>
        <w:pStyle w:val="CommentText"/>
        <w:ind w:left="33"/>
        <w:rPr>
          <w:color w:val="000000" w:themeColor="text1"/>
          <w:sz w:val="22"/>
          <w:szCs w:val="22"/>
        </w:rPr>
      </w:pPr>
    </w:p>
    <w:p w14:paraId="759AF4E0" w14:textId="54B128FD" w:rsidR="00215838" w:rsidRPr="00A1158A" w:rsidRDefault="00215838" w:rsidP="00F01A2D">
      <w:pPr>
        <w:pStyle w:val="CommentText"/>
        <w:ind w:left="33"/>
        <w:rPr>
          <w:color w:val="000000" w:themeColor="text1"/>
          <w:sz w:val="22"/>
          <w:szCs w:val="22"/>
        </w:rPr>
      </w:pPr>
    </w:p>
    <w:p w14:paraId="2B7E563E" w14:textId="0B7AE0D9" w:rsidR="00215838" w:rsidRPr="00A1158A" w:rsidRDefault="00321B62" w:rsidP="00F01A2D">
      <w:pPr>
        <w:pStyle w:val="CommentText"/>
        <w:ind w:left="33"/>
        <w:rPr>
          <w:color w:val="000000" w:themeColor="text1"/>
          <w:sz w:val="24"/>
          <w:szCs w:val="24"/>
        </w:rPr>
      </w:pPr>
      <w:r w:rsidRPr="00A1158A">
        <w:rPr>
          <w:b/>
          <w:color w:val="0F243E" w:themeColor="text2" w:themeShade="80"/>
          <w:sz w:val="36"/>
          <w:szCs w:val="24"/>
        </w:rPr>
        <w:t>NOTE:</w:t>
      </w:r>
      <w:r w:rsidRPr="00A1158A">
        <w:rPr>
          <w:color w:val="0F243E" w:themeColor="text2" w:themeShade="80"/>
          <w:sz w:val="36"/>
          <w:szCs w:val="24"/>
        </w:rPr>
        <w:t xml:space="preserve"> </w:t>
      </w:r>
      <w:r w:rsidRPr="00A1158A">
        <w:rPr>
          <w:color w:val="000000" w:themeColor="text1"/>
          <w:sz w:val="24"/>
          <w:szCs w:val="24"/>
        </w:rPr>
        <w:t xml:space="preserve">This business case is </w:t>
      </w:r>
      <w:r w:rsidR="00ED24A8" w:rsidRPr="00A1158A">
        <w:rPr>
          <w:color w:val="000000" w:themeColor="text1"/>
          <w:sz w:val="24"/>
          <w:szCs w:val="24"/>
        </w:rPr>
        <w:t>for use as an attachment to a NIAP application and does not require</w:t>
      </w:r>
      <w:r w:rsidR="00A26FEB" w:rsidRPr="00A1158A">
        <w:rPr>
          <w:color w:val="000000" w:themeColor="text1"/>
          <w:sz w:val="24"/>
          <w:szCs w:val="24"/>
        </w:rPr>
        <w:t xml:space="preserve"> separate</w:t>
      </w:r>
      <w:r w:rsidR="00ED24A8" w:rsidRPr="00A1158A">
        <w:rPr>
          <w:color w:val="000000" w:themeColor="text1"/>
          <w:sz w:val="24"/>
          <w:szCs w:val="24"/>
        </w:rPr>
        <w:t xml:space="preserve"> approval but will be considered as part of the overall application approval process.</w:t>
      </w:r>
    </w:p>
    <w:p w14:paraId="4CACAF51" w14:textId="77777777" w:rsidR="00215838" w:rsidRPr="00A1158A" w:rsidRDefault="00215838" w:rsidP="00F01A2D">
      <w:pPr>
        <w:pStyle w:val="CommentText"/>
        <w:ind w:left="33"/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321B62" w:rsidRPr="00A1158A" w14:paraId="78DB9A73" w14:textId="77777777" w:rsidTr="00655697">
        <w:trPr>
          <w:trHeight w:val="313"/>
        </w:trPr>
        <w:tc>
          <w:tcPr>
            <w:tcW w:w="9026" w:type="dxa"/>
            <w:tcBorders>
              <w:top w:val="single" w:sz="24" w:space="0" w:color="FFFFFF" w:themeColor="background1"/>
              <w:bottom w:val="single" w:sz="4" w:space="0" w:color="000000"/>
            </w:tcBorders>
            <w:shd w:val="clear" w:color="auto" w:fill="17365D" w:themeFill="text2" w:themeFillShade="BF"/>
          </w:tcPr>
          <w:p w14:paraId="4E143900" w14:textId="7184EEF5" w:rsidR="00321B62" w:rsidRPr="00A1158A" w:rsidRDefault="00321B62" w:rsidP="00321B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158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COMMENTS ON THE BUSINESS CASE</w:t>
            </w:r>
            <w:r w:rsidR="00ED24A8" w:rsidRPr="00A1158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321B62" w:rsidRPr="00A1158A" w14:paraId="03DDE8C1" w14:textId="77777777" w:rsidTr="00655697">
        <w:trPr>
          <w:trHeight w:val="1465"/>
        </w:trPr>
        <w:tc>
          <w:tcPr>
            <w:tcW w:w="9026" w:type="dxa"/>
            <w:tcBorders>
              <w:top w:val="single" w:sz="4" w:space="0" w:color="000000"/>
              <w:bottom w:val="single" w:sz="24" w:space="0" w:color="FFFFFF" w:themeColor="background1"/>
            </w:tcBorders>
            <w:shd w:val="clear" w:color="auto" w:fill="ECF2FA"/>
          </w:tcPr>
          <w:p w14:paraId="02153D50" w14:textId="11AEB850" w:rsidR="00321B62" w:rsidRPr="00A1158A" w:rsidRDefault="00ED24A8" w:rsidP="00321B62">
            <w:pP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A1158A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To be completed by those assessing the business case </w:t>
            </w:r>
            <w:r w:rsidR="003B0126" w:rsidRPr="00A1158A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i.e.</w:t>
            </w:r>
            <w:r w:rsidRPr="00A1158A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Clinical Streams, Tier 2s and CQC. </w:t>
            </w:r>
          </w:p>
        </w:tc>
      </w:tr>
    </w:tbl>
    <w:p w14:paraId="6DDE62FB" w14:textId="4712B1FB" w:rsidR="00964DDC" w:rsidRPr="00A1158A" w:rsidRDefault="00964DDC" w:rsidP="00321B62">
      <w:pPr>
        <w:rPr>
          <w:rFonts w:ascii="Arial" w:hAnsi="Arial" w:cs="Arial"/>
          <w:color w:val="31849B" w:themeColor="accent5" w:themeShade="BF"/>
          <w:sz w:val="24"/>
          <w:szCs w:val="24"/>
        </w:rPr>
      </w:pPr>
    </w:p>
    <w:sectPr w:rsidR="00964DDC" w:rsidRPr="00A1158A" w:rsidSect="00964DDC">
      <w:headerReference w:type="default" r:id="rId7"/>
      <w:footerReference w:type="default" r:id="rId8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FDDF7" w14:textId="77777777" w:rsidR="00BC1DC6" w:rsidRDefault="00BC1DC6" w:rsidP="00964DDC">
      <w:pPr>
        <w:spacing w:after="0" w:line="240" w:lineRule="auto"/>
      </w:pPr>
      <w:r>
        <w:separator/>
      </w:r>
    </w:p>
  </w:endnote>
  <w:endnote w:type="continuationSeparator" w:id="0">
    <w:p w14:paraId="43E29662" w14:textId="77777777" w:rsidR="00BC1DC6" w:rsidRDefault="00BC1DC6" w:rsidP="0096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215868" w:themeColor="accent5" w:themeShade="80"/>
      </w:rPr>
      <w:id w:val="2066838040"/>
      <w:docPartObj>
        <w:docPartGallery w:val="Page Numbers (Bottom of Page)"/>
        <w:docPartUnique/>
      </w:docPartObj>
    </w:sdtPr>
    <w:sdtEndPr>
      <w:rPr>
        <w:rFonts w:ascii="Arial" w:hAnsi="Arial" w:cs="Arial"/>
        <w:spacing w:val="60"/>
        <w:sz w:val="20"/>
        <w:szCs w:val="20"/>
      </w:rPr>
    </w:sdtEndPr>
    <w:sdtContent>
      <w:p w14:paraId="26EE9244" w14:textId="77777777" w:rsidR="00C46601" w:rsidRPr="00A1158A" w:rsidRDefault="00C46601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color w:val="215868" w:themeColor="accent5" w:themeShade="80"/>
            <w:sz w:val="20"/>
            <w:szCs w:val="20"/>
          </w:rPr>
        </w:pPr>
        <w:r w:rsidRPr="00A1158A">
          <w:rPr>
            <w:rFonts w:ascii="Arial" w:hAnsi="Arial" w:cs="Arial"/>
            <w:color w:val="215868" w:themeColor="accent5" w:themeShade="80"/>
            <w:sz w:val="20"/>
            <w:szCs w:val="20"/>
          </w:rPr>
          <w:fldChar w:fldCharType="begin"/>
        </w:r>
        <w:r w:rsidRPr="00A1158A">
          <w:rPr>
            <w:rFonts w:ascii="Arial" w:hAnsi="Arial" w:cs="Arial"/>
            <w:color w:val="215868" w:themeColor="accent5" w:themeShade="80"/>
            <w:sz w:val="20"/>
            <w:szCs w:val="20"/>
          </w:rPr>
          <w:instrText xml:space="preserve"> PAGE   \* MERGEFORMAT </w:instrText>
        </w:r>
        <w:r w:rsidRPr="00A1158A">
          <w:rPr>
            <w:rFonts w:ascii="Arial" w:hAnsi="Arial" w:cs="Arial"/>
            <w:color w:val="215868" w:themeColor="accent5" w:themeShade="80"/>
            <w:sz w:val="20"/>
            <w:szCs w:val="20"/>
          </w:rPr>
          <w:fldChar w:fldCharType="separate"/>
        </w:r>
        <w:r w:rsidR="00A1158A">
          <w:rPr>
            <w:rFonts w:ascii="Arial" w:hAnsi="Arial" w:cs="Arial"/>
            <w:noProof/>
            <w:color w:val="215868" w:themeColor="accent5" w:themeShade="80"/>
            <w:sz w:val="20"/>
            <w:szCs w:val="20"/>
          </w:rPr>
          <w:t>2</w:t>
        </w:r>
        <w:r w:rsidRPr="00A1158A">
          <w:rPr>
            <w:rFonts w:ascii="Arial" w:hAnsi="Arial" w:cs="Arial"/>
            <w:noProof/>
            <w:color w:val="215868" w:themeColor="accent5" w:themeShade="80"/>
            <w:sz w:val="20"/>
            <w:szCs w:val="20"/>
          </w:rPr>
          <w:fldChar w:fldCharType="end"/>
        </w:r>
        <w:r w:rsidRPr="00A1158A">
          <w:rPr>
            <w:rFonts w:ascii="Arial" w:hAnsi="Arial" w:cs="Arial"/>
            <w:color w:val="215868" w:themeColor="accent5" w:themeShade="80"/>
            <w:sz w:val="20"/>
            <w:szCs w:val="20"/>
          </w:rPr>
          <w:t xml:space="preserve"> | </w:t>
        </w:r>
        <w:r w:rsidRPr="00A1158A">
          <w:rPr>
            <w:rFonts w:ascii="Arial" w:hAnsi="Arial" w:cs="Arial"/>
            <w:color w:val="215868" w:themeColor="accent5" w:themeShade="80"/>
            <w:spacing w:val="60"/>
            <w:sz w:val="20"/>
            <w:szCs w:val="20"/>
          </w:rPr>
          <w:t>Page</w:t>
        </w:r>
      </w:p>
    </w:sdtContent>
  </w:sdt>
  <w:p w14:paraId="296E0F60" w14:textId="4ED41DA9" w:rsidR="00C46601" w:rsidRPr="002E3D90" w:rsidRDefault="00A1158A">
    <w:pPr>
      <w:pStyle w:val="Footer"/>
      <w:rPr>
        <w:color w:val="215868" w:themeColor="accent5" w:themeShade="80"/>
        <w:sz w:val="12"/>
      </w:rPr>
    </w:pPr>
    <w:r w:rsidRPr="00A1158A">
      <w:rPr>
        <w:rFonts w:ascii="Arial" w:hAnsi="Arial" w:cs="Arial"/>
        <w:color w:val="215868" w:themeColor="accent5" w:themeShade="80"/>
        <w:sz w:val="20"/>
        <w:szCs w:val="20"/>
      </w:rPr>
      <w:t xml:space="preserve">SESLHD Form F388            Version </w:t>
    </w:r>
    <w:r w:rsidRPr="00A1158A">
      <w:rPr>
        <w:rFonts w:ascii="Arial" w:hAnsi="Arial" w:cs="Arial"/>
        <w:color w:val="215868" w:themeColor="accent5" w:themeShade="80"/>
        <w:sz w:val="20"/>
        <w:szCs w:val="20"/>
      </w:rPr>
      <w:t>2</w:t>
    </w:r>
    <w:r w:rsidRPr="00A1158A">
      <w:rPr>
        <w:rFonts w:ascii="Arial" w:hAnsi="Arial" w:cs="Arial"/>
        <w:color w:val="215868" w:themeColor="accent5" w:themeShade="80"/>
        <w:sz w:val="20"/>
        <w:szCs w:val="20"/>
      </w:rPr>
      <w:t xml:space="preserve">: updated </w:t>
    </w:r>
    <w:r w:rsidRPr="00A1158A">
      <w:rPr>
        <w:rFonts w:ascii="Arial" w:hAnsi="Arial" w:cs="Arial"/>
        <w:color w:val="215868" w:themeColor="accent5" w:themeShade="80"/>
        <w:sz w:val="20"/>
        <w:szCs w:val="20"/>
      </w:rPr>
      <w:t>May 2022</w:t>
    </w:r>
    <w:r w:rsidRPr="00A1158A">
      <w:rPr>
        <w:rFonts w:ascii="Arial" w:hAnsi="Arial" w:cs="Arial"/>
        <w:color w:val="215868" w:themeColor="accent5" w:themeShade="80"/>
        <w:sz w:val="20"/>
        <w:szCs w:val="20"/>
      </w:rPr>
      <w:t xml:space="preserve">       </w:t>
    </w:r>
    <w:r w:rsidRPr="00A1158A">
      <w:rPr>
        <w:rFonts w:ascii="Arial" w:hAnsi="Arial" w:cs="Arial"/>
        <w:color w:val="215868" w:themeColor="accent5" w:themeShade="80"/>
        <w:sz w:val="16"/>
        <w:szCs w:val="16"/>
      </w:rPr>
      <w:t xml:space="preserve">                              </w:t>
    </w:r>
    <w:r w:rsidRPr="00A1158A">
      <w:rPr>
        <w:rFonts w:ascii="Arial" w:hAnsi="Arial" w:cs="Arial"/>
        <w:color w:val="215868" w:themeColor="accent5" w:themeShade="80"/>
        <w:sz w:val="20"/>
        <w:szCs w:val="20"/>
      </w:rPr>
      <w:t>T19/12447</w:t>
    </w:r>
    <w:r w:rsidR="002E3D90" w:rsidRPr="00A1158A">
      <w:rPr>
        <w:rFonts w:ascii="Arial" w:hAnsi="Arial" w:cs="Arial"/>
        <w:color w:val="215868" w:themeColor="accent5" w:themeShade="80"/>
        <w:sz w:val="20"/>
        <w:szCs w:val="20"/>
      </w:rPr>
      <w:tab/>
    </w:r>
    <w:r w:rsidR="002E3D90" w:rsidRPr="00A1158A">
      <w:rPr>
        <w:rFonts w:ascii="Arial" w:hAnsi="Arial" w:cs="Arial"/>
        <w:color w:val="215868" w:themeColor="accent5" w:themeShade="80"/>
        <w:sz w:val="20"/>
        <w:szCs w:val="20"/>
      </w:rPr>
      <w:tab/>
      <w:t>Author: Sarah-Jane Messum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451A8" w14:textId="77777777" w:rsidR="00BC1DC6" w:rsidRDefault="00BC1DC6" w:rsidP="00964DDC">
      <w:pPr>
        <w:spacing w:after="0" w:line="240" w:lineRule="auto"/>
      </w:pPr>
      <w:r>
        <w:separator/>
      </w:r>
    </w:p>
  </w:footnote>
  <w:footnote w:type="continuationSeparator" w:id="0">
    <w:p w14:paraId="73BAEADA" w14:textId="77777777" w:rsidR="00BC1DC6" w:rsidRDefault="00BC1DC6" w:rsidP="0096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E41FC" w14:textId="0D5587D8" w:rsidR="00C46601" w:rsidRPr="00A1158A" w:rsidRDefault="00C46601">
    <w:pPr>
      <w:pStyle w:val="Header"/>
      <w:rPr>
        <w:rFonts w:ascii="Arial" w:hAnsi="Arial" w:cs="Arial"/>
      </w:rPr>
    </w:pPr>
    <w:r w:rsidRPr="00A1158A">
      <w:rPr>
        <w:rFonts w:ascii="Arial" w:hAnsi="Arial" w:cs="Arial"/>
        <w:noProof/>
        <w:lang w:eastAsia="en-A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5492C88" wp14:editId="6CDCAAD1">
              <wp:simplePos x="0" y="0"/>
              <wp:positionH relativeFrom="column">
                <wp:posOffset>-470877</wp:posOffset>
              </wp:positionH>
              <wp:positionV relativeFrom="paragraph">
                <wp:posOffset>-34876</wp:posOffset>
              </wp:positionV>
              <wp:extent cx="3742006" cy="52006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2006" cy="5200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2E5BF1" w14:textId="55C55E92" w:rsidR="00C46601" w:rsidRPr="00A1158A" w:rsidRDefault="00C46601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</w:rPr>
                          </w:pPr>
                          <w:r w:rsidRPr="00A1158A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</w:rPr>
                            <w:t>SESLHD NIAP Business Case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492C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1pt;margin-top:-2.75pt;width:294.6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" filled="f" stroked="f">
              <v:textbox>
                <w:txbxContent>
                  <w:p w14:paraId="1E2E5BF1" w14:textId="55C55E92" w:rsidR="00C46601" w:rsidRPr="00A1158A" w:rsidRDefault="00C46601">
                    <w:pPr>
                      <w:rPr>
                        <w:rFonts w:ascii="Arial" w:hAnsi="Arial" w:cs="Arial"/>
                        <w:color w:val="FFFFFF" w:themeColor="background1"/>
                        <w:sz w:val="40"/>
                      </w:rPr>
                    </w:pPr>
                    <w:r w:rsidRPr="00A1158A">
                      <w:rPr>
                        <w:rFonts w:ascii="Arial" w:hAnsi="Arial" w:cs="Arial"/>
                        <w:color w:val="FFFFFF" w:themeColor="background1"/>
                        <w:sz w:val="40"/>
                      </w:rPr>
                      <w:t>SESLHD NIAP Business Case</w:t>
                    </w:r>
                  </w:p>
                </w:txbxContent>
              </v:textbox>
            </v:shape>
          </w:pict>
        </mc:Fallback>
      </mc:AlternateContent>
    </w:r>
    <w:r w:rsidRPr="00A1158A">
      <w:rPr>
        <w:rFonts w:ascii="Arial" w:hAnsi="Arial" w:cs="Arial"/>
        <w:noProof/>
        <w:lang w:eastAsia="en-AU"/>
      </w:rPr>
      <w:drawing>
        <wp:anchor distT="0" distB="0" distL="114300" distR="114300" simplePos="0" relativeHeight="251661312" behindDoc="0" locked="0" layoutInCell="1" allowOverlap="1" wp14:anchorId="4D47E504" wp14:editId="44A4C8A9">
          <wp:simplePos x="0" y="0"/>
          <wp:positionH relativeFrom="column">
            <wp:posOffset>3596249</wp:posOffset>
          </wp:positionH>
          <wp:positionV relativeFrom="paragraph">
            <wp:posOffset>-184053</wp:posOffset>
          </wp:positionV>
          <wp:extent cx="2709032" cy="70993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W Health South East Sydney LHD - col grad white tex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032" cy="709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158A">
      <w:rPr>
        <w:rFonts w:ascii="Arial" w:hAnsi="Arial" w:cs="Arial"/>
        <w:noProof/>
        <w:lang w:eastAsia="en-AU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0B135CE9" wp14:editId="55F9BFC6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54155" cy="1266092"/>
              <wp:effectExtent l="0" t="0" r="889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4155" cy="1266092"/>
                      </a:xfrm>
                      <a:prstGeom prst="rect">
                        <a:avLst/>
                      </a:prstGeom>
                      <a:solidFill>
                        <a:schemeClr val="tx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4C18146F" id="Rectangle 1" o:spid="_x0000_s1026" style="position:absolute;margin-left:0;margin-top:-35.4pt;width:594.8pt;height:99.7pt;z-index:251660287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" fillcolor="#0f243e [1615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C4D"/>
    <w:multiLevelType w:val="hybridMultilevel"/>
    <w:tmpl w:val="22EAC326"/>
    <w:lvl w:ilvl="0" w:tplc="82521F10">
      <w:numFmt w:val="bullet"/>
      <w:lvlText w:val="-"/>
      <w:lvlJc w:val="left"/>
      <w:pPr>
        <w:ind w:left="720" w:hanging="360"/>
      </w:pPr>
      <w:rPr>
        <w:rFonts w:ascii="Corbel" w:eastAsiaTheme="minorHAnsi" w:hAnsi="Corbe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48D5"/>
    <w:multiLevelType w:val="multilevel"/>
    <w:tmpl w:val="A9BA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47979"/>
    <w:multiLevelType w:val="multilevel"/>
    <w:tmpl w:val="C830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615CC6"/>
    <w:multiLevelType w:val="hybridMultilevel"/>
    <w:tmpl w:val="5E64A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07A8"/>
    <w:multiLevelType w:val="multilevel"/>
    <w:tmpl w:val="6B422A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AB229C"/>
    <w:multiLevelType w:val="multilevel"/>
    <w:tmpl w:val="F1A62C7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b/>
        <w:color w:val="FFFFFF" w:themeColor="background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DE0F12"/>
    <w:multiLevelType w:val="hybridMultilevel"/>
    <w:tmpl w:val="0C36E868"/>
    <w:lvl w:ilvl="0" w:tplc="15DE506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47373"/>
    <w:multiLevelType w:val="hybridMultilevel"/>
    <w:tmpl w:val="BDEA4C16"/>
    <w:lvl w:ilvl="0" w:tplc="DA9C2CAE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55337"/>
    <w:multiLevelType w:val="multilevel"/>
    <w:tmpl w:val="5F78DFAC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B235B6B"/>
    <w:multiLevelType w:val="hybridMultilevel"/>
    <w:tmpl w:val="AE08FEF6"/>
    <w:lvl w:ilvl="0" w:tplc="CE2C08D2">
      <w:start w:val="1"/>
      <w:numFmt w:val="bullet"/>
      <w:pStyle w:val="TemplateTextPt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B1CC0"/>
    <w:multiLevelType w:val="hybridMultilevel"/>
    <w:tmpl w:val="59CC6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B2513"/>
    <w:multiLevelType w:val="hybridMultilevel"/>
    <w:tmpl w:val="DE1C5E3A"/>
    <w:lvl w:ilvl="0" w:tplc="658C1D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C143E"/>
    <w:multiLevelType w:val="hybridMultilevel"/>
    <w:tmpl w:val="86CA6D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C22A4"/>
    <w:multiLevelType w:val="multilevel"/>
    <w:tmpl w:val="6B422A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325FD2"/>
    <w:multiLevelType w:val="multilevel"/>
    <w:tmpl w:val="9516D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6011B5D"/>
    <w:multiLevelType w:val="multilevel"/>
    <w:tmpl w:val="5E9621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99A23DE"/>
    <w:multiLevelType w:val="multilevel"/>
    <w:tmpl w:val="608AE6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927937"/>
    <w:multiLevelType w:val="hybridMultilevel"/>
    <w:tmpl w:val="169CA7DC"/>
    <w:lvl w:ilvl="0" w:tplc="0F546E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92AEE"/>
    <w:multiLevelType w:val="multilevel"/>
    <w:tmpl w:val="C4E41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860" w:hanging="500"/>
      </w:pPr>
      <w:rPr>
        <w:rFonts w:hint="default"/>
        <w:color w:val="FFFFFF" w:themeColor="background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55874BB"/>
    <w:multiLevelType w:val="multilevel"/>
    <w:tmpl w:val="6B422A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8"/>
  </w:num>
  <w:num w:numId="5">
    <w:abstractNumId w:val="8"/>
  </w:num>
  <w:num w:numId="6">
    <w:abstractNumId w:val="14"/>
  </w:num>
  <w:num w:numId="7">
    <w:abstractNumId w:val="16"/>
  </w:num>
  <w:num w:numId="8">
    <w:abstractNumId w:val="13"/>
  </w:num>
  <w:num w:numId="9">
    <w:abstractNumId w:val="19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  <w:num w:numId="14">
    <w:abstractNumId w:val="17"/>
  </w:num>
  <w:num w:numId="15">
    <w:abstractNumId w:val="6"/>
  </w:num>
  <w:num w:numId="16">
    <w:abstractNumId w:val="3"/>
  </w:num>
  <w:num w:numId="17">
    <w:abstractNumId w:val="15"/>
  </w:num>
  <w:num w:numId="18">
    <w:abstractNumId w:val="1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DC"/>
    <w:rsid w:val="0001414D"/>
    <w:rsid w:val="000A595C"/>
    <w:rsid w:val="001013A0"/>
    <w:rsid w:val="00142FAA"/>
    <w:rsid w:val="001B7EFD"/>
    <w:rsid w:val="001E22C6"/>
    <w:rsid w:val="00215838"/>
    <w:rsid w:val="00254FBD"/>
    <w:rsid w:val="002E3D90"/>
    <w:rsid w:val="00321B62"/>
    <w:rsid w:val="003374C4"/>
    <w:rsid w:val="003659F7"/>
    <w:rsid w:val="003B0126"/>
    <w:rsid w:val="00415C0D"/>
    <w:rsid w:val="00452431"/>
    <w:rsid w:val="00494FD9"/>
    <w:rsid w:val="005C7E55"/>
    <w:rsid w:val="005D5E9F"/>
    <w:rsid w:val="00622058"/>
    <w:rsid w:val="00632446"/>
    <w:rsid w:val="00640E86"/>
    <w:rsid w:val="007B18FD"/>
    <w:rsid w:val="0082670E"/>
    <w:rsid w:val="008F150E"/>
    <w:rsid w:val="009015D2"/>
    <w:rsid w:val="0090473D"/>
    <w:rsid w:val="00964DDC"/>
    <w:rsid w:val="009A155F"/>
    <w:rsid w:val="00A1158A"/>
    <w:rsid w:val="00A20DD0"/>
    <w:rsid w:val="00A26FEB"/>
    <w:rsid w:val="00A3283C"/>
    <w:rsid w:val="00A666A4"/>
    <w:rsid w:val="00B31DAA"/>
    <w:rsid w:val="00BC1DC6"/>
    <w:rsid w:val="00C12EAF"/>
    <w:rsid w:val="00C4542F"/>
    <w:rsid w:val="00C46601"/>
    <w:rsid w:val="00C75C8A"/>
    <w:rsid w:val="00C97C26"/>
    <w:rsid w:val="00CB21D2"/>
    <w:rsid w:val="00D15FA1"/>
    <w:rsid w:val="00D7702D"/>
    <w:rsid w:val="00DE0B79"/>
    <w:rsid w:val="00E20364"/>
    <w:rsid w:val="00E3678D"/>
    <w:rsid w:val="00E50E41"/>
    <w:rsid w:val="00ED24A8"/>
    <w:rsid w:val="00F01A2D"/>
    <w:rsid w:val="00F269BB"/>
    <w:rsid w:val="00F950C1"/>
    <w:rsid w:val="00FA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F6B94"/>
  <w15:chartTrackingRefBased/>
  <w15:docId w15:val="{0182D30F-0A8C-420F-BEA9-F629CDC5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DDC"/>
  </w:style>
  <w:style w:type="paragraph" w:styleId="Footer">
    <w:name w:val="footer"/>
    <w:basedOn w:val="Normal"/>
    <w:link w:val="FooterChar"/>
    <w:uiPriority w:val="99"/>
    <w:unhideWhenUsed/>
    <w:rsid w:val="00964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DDC"/>
  </w:style>
  <w:style w:type="table" w:styleId="TableGrid">
    <w:name w:val="Table Grid"/>
    <w:basedOn w:val="TableNormal"/>
    <w:uiPriority w:val="59"/>
    <w:rsid w:val="00964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Text">
    <w:name w:val="Template Text"/>
    <w:basedOn w:val="Normal"/>
    <w:rsid w:val="00E50E41"/>
    <w:pPr>
      <w:spacing w:after="0" w:line="240" w:lineRule="auto"/>
    </w:pPr>
    <w:rPr>
      <w:rFonts w:ascii="Tahoma" w:eastAsia="Times New Roman" w:hAnsi="Tahoma" w:cs="Times New Roman"/>
      <w:i/>
      <w:color w:val="999999"/>
      <w:sz w:val="24"/>
      <w:szCs w:val="24"/>
      <w:lang w:val="en-GB" w:eastAsia="en-AU"/>
    </w:rPr>
  </w:style>
  <w:style w:type="paragraph" w:customStyle="1" w:styleId="TemplateTextPts">
    <w:name w:val="Template Text Pts"/>
    <w:basedOn w:val="TemplateText"/>
    <w:rsid w:val="0082670E"/>
    <w:pPr>
      <w:numPr>
        <w:numId w:val="2"/>
      </w:numPr>
    </w:pPr>
  </w:style>
  <w:style w:type="paragraph" w:customStyle="1" w:styleId="instruction">
    <w:name w:val="instruction"/>
    <w:basedOn w:val="Normal"/>
    <w:rsid w:val="0082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82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82670E"/>
  </w:style>
  <w:style w:type="character" w:styleId="Hyperlink">
    <w:name w:val="Hyperlink"/>
    <w:basedOn w:val="DefaultParagraphFont"/>
    <w:uiPriority w:val="99"/>
    <w:semiHidden/>
    <w:unhideWhenUsed/>
    <w:rsid w:val="008267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7E5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F01A2D"/>
    <w:pPr>
      <w:spacing w:after="4" w:line="240" w:lineRule="auto"/>
      <w:ind w:left="730" w:hanging="10"/>
    </w:pPr>
    <w:rPr>
      <w:rFonts w:ascii="Arial" w:eastAsia="Arial" w:hAnsi="Arial" w:cs="Arial"/>
      <w:color w:val="000000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1A2D"/>
    <w:rPr>
      <w:rFonts w:ascii="Arial" w:eastAsia="Arial" w:hAnsi="Arial" w:cs="Arial"/>
      <w:color w:val="000000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54FB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FBD"/>
    <w:pPr>
      <w:spacing w:after="160"/>
      <w:ind w:left="0" w:firstLine="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FBD"/>
    <w:rPr>
      <w:rFonts w:ascii="Arial" w:eastAsia="Arial" w:hAnsi="Arial" w:cs="Arial"/>
      <w:b/>
      <w:bCs/>
      <w:color w:val="000000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 Messum</dc:creator>
  <cp:keywords/>
  <dc:description/>
  <cp:lastModifiedBy>Alicia McCulloch (South Eastern Sydney LHD)</cp:lastModifiedBy>
  <cp:revision>2</cp:revision>
  <dcterms:created xsi:type="dcterms:W3CDTF">2022-05-11T02:21:00Z</dcterms:created>
  <dcterms:modified xsi:type="dcterms:W3CDTF">2022-05-11T02:21:00Z</dcterms:modified>
</cp:coreProperties>
</file>