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Week 7 Anatomy MCQs HETI</w:t>
      </w:r>
      <w:bookmarkStart w:id="0" w:name="_GoBack"/>
      <w:bookmarkEnd w:id="0"/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1. </w:t>
      </w:r>
      <w:r>
        <w:rPr>
          <w:rFonts w:ascii="Helvetica" w:hAnsi="Helvetica" w:cs="Helvetica"/>
          <w:color w:val="313131"/>
          <w:sz w:val="26"/>
          <w:szCs w:val="26"/>
        </w:rPr>
        <w:t>The superficial palmar arch: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Lies deep to the long flexor tendons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Supplies the thumb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Lies level with the distal border of the outstretched thumb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r>
        <w:rPr>
          <w:rFonts w:ascii="Helvetica" w:hAnsi="Helvetica" w:cs="Helvetica"/>
          <w:color w:val="313131"/>
          <w:sz w:val="26"/>
          <w:szCs w:val="26"/>
        </w:rPr>
        <w:t>Moore 6th Edition pg 781 table 6.15 "direct continuation of ulnar artery"</w:t>
      </w:r>
    </w:p>
    <w:p w:rsidR="00557DA7" w:rsidRDefault="00557DA7" w:rsidP="00557DA7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Is supplied mainly from the radial artery </w:t>
      </w:r>
    </w:p>
    <w:p w:rsidR="00557DA7" w:rsidRDefault="00557DA7" w:rsidP="00557DA7">
      <w:pPr>
        <w:rPr>
          <w:rFonts w:ascii="Helvetica" w:hAnsi="Helvetica" w:cs="Helvetica"/>
          <w:color w:val="313131"/>
          <w:sz w:val="26"/>
          <w:szCs w:val="26"/>
        </w:rPr>
      </w:pP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2. </w:t>
      </w:r>
      <w:r>
        <w:rPr>
          <w:rFonts w:ascii="Helvetica" w:hAnsi="Helvetica" w:cs="Helvetica"/>
          <w:color w:val="313131"/>
          <w:sz w:val="26"/>
          <w:szCs w:val="26"/>
        </w:rPr>
        <w:t>The wrist joint: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Has the flexor retinaculum anterior to it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Has a synovial cavity continuous with the mid carpal joint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Has a synovial cavity continuous with the inferior radio-ulnar joint 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Permits flexion, extension, adduction and abduction but little rotation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r>
        <w:rPr>
          <w:rFonts w:ascii="Helvetica" w:hAnsi="Helvetica" w:cs="Helvetica"/>
          <w:color w:val="313131"/>
          <w:sz w:val="26"/>
          <w:szCs w:val="26"/>
        </w:rPr>
        <w:t>Moore 6th Edition pg 808 figure 6.108</w:t>
      </w:r>
    </w:p>
    <w:p w:rsidR="00557DA7" w:rsidRDefault="00557DA7" w:rsidP="00557DA7"/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t xml:space="preserve">3. </w:t>
      </w:r>
      <w:r>
        <w:rPr>
          <w:rFonts w:ascii="Helvetica" w:hAnsi="Helvetica" w:cs="Helvetica"/>
          <w:color w:val="313131"/>
          <w:sz w:val="26"/>
          <w:szCs w:val="26"/>
        </w:rPr>
        <w:t>Interosseus muscles on the hands: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Assist in extension of the metacarpo-phalangeal joints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palmar interossei have 2 heads of origin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Flex the interphalangeal joints</w:t>
      </w:r>
    </w:p>
    <w:p w:rsidR="00557DA7" w:rsidRDefault="00557DA7" w:rsidP="00557DA7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Are usually supplied by the ulnar nerve Correct. Moore 6th Edition pg 777 table 6.14</w:t>
      </w:r>
    </w:p>
    <w:p w:rsidR="00557DA7" w:rsidRDefault="00557DA7" w:rsidP="00557DA7">
      <w:pPr>
        <w:rPr>
          <w:rFonts w:ascii="Helvetica" w:hAnsi="Helvetica" w:cs="Helvetica"/>
          <w:color w:val="313131"/>
          <w:sz w:val="26"/>
          <w:szCs w:val="26"/>
        </w:rPr>
      </w:pP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4. </w:t>
      </w:r>
      <w:r>
        <w:rPr>
          <w:rFonts w:ascii="Helvetica" w:hAnsi="Helvetica" w:cs="Helvetica"/>
          <w:color w:val="313131"/>
          <w:sz w:val="26"/>
          <w:szCs w:val="26"/>
        </w:rPr>
        <w:t>Which is NOT true of the intrinsic muscles of the hand?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 myotome for abduction and adduction of the fingers is C8 Correct. Moore 6th Edition pg 696 figure 6.20F "T1"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Median nerve innervated lumbricals are unicipital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palmar interossei are less powerful than the dorsal interossei</w:t>
      </w:r>
    </w:p>
    <w:p w:rsidR="00557DA7" w:rsidRDefault="00557DA7" w:rsidP="00557DA7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 dorsal interossei are bicipital</w:t>
      </w:r>
    </w:p>
    <w:p w:rsidR="00557DA7" w:rsidRDefault="00557DA7" w:rsidP="00557DA7">
      <w:pPr>
        <w:rPr>
          <w:rFonts w:ascii="Helvetica" w:hAnsi="Helvetica" w:cs="Helvetica"/>
          <w:color w:val="313131"/>
          <w:sz w:val="26"/>
          <w:szCs w:val="26"/>
        </w:rPr>
      </w:pP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5. </w:t>
      </w:r>
      <w:r>
        <w:rPr>
          <w:rFonts w:ascii="Helvetica" w:hAnsi="Helvetica" w:cs="Helvetica"/>
          <w:color w:val="313131"/>
          <w:sz w:val="26"/>
          <w:szCs w:val="26"/>
        </w:rPr>
        <w:t>Holding a heavy hammer in your hand involves: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Flexion of the wrist to strengthen grip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Only the long flexors of the fingers and opposition of the thumb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Immobilisation of the shoulder joint to strengthen grip</w:t>
      </w:r>
    </w:p>
    <w:p w:rsidR="00557DA7" w:rsidRDefault="00557DA7" w:rsidP="00557DA7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Requires synergic contraction of the wrist extensors Correct. Moore 6th Edition pg 809 "tight grip requires extension at the wrist"</w:t>
      </w:r>
    </w:p>
    <w:p w:rsidR="00557DA7" w:rsidRDefault="00557DA7" w:rsidP="00557DA7">
      <w:pPr>
        <w:rPr>
          <w:rFonts w:ascii="Helvetica" w:hAnsi="Helvetica" w:cs="Helvetica"/>
          <w:color w:val="313131"/>
          <w:sz w:val="26"/>
          <w:szCs w:val="26"/>
        </w:rPr>
      </w:pP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6. </w:t>
      </w:r>
      <w:r>
        <w:rPr>
          <w:rFonts w:ascii="Helvetica" w:hAnsi="Helvetica" w:cs="Helvetica"/>
          <w:color w:val="313131"/>
          <w:sz w:val="26"/>
          <w:szCs w:val="26"/>
        </w:rPr>
        <w:t>Regarding synovial flexor sheaths in the hand and wrist, which is INCORRECT?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Select one: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The sheath is the origin of the lumbricals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r>
        <w:rPr>
          <w:rFonts w:ascii="Helvetica" w:hAnsi="Helvetica" w:cs="Helvetica"/>
          <w:color w:val="313131"/>
          <w:sz w:val="26"/>
          <w:szCs w:val="26"/>
        </w:rPr>
        <w:t>Moore 6th Edition pg 780 figure 6.81A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For the index, ring and middle finger, a separate synovial sheath lines the fibrous sheath over the phalanges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superficial and deep flexors are invested with a common synovial sheath I</w:t>
      </w:r>
    </w:p>
    <w:p w:rsidR="00557DA7" w:rsidRDefault="00557DA7" w:rsidP="00557DA7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They surround flexor tendons in the carpal tunnel</w:t>
      </w:r>
    </w:p>
    <w:p w:rsidR="00557DA7" w:rsidRDefault="00557DA7" w:rsidP="00557DA7">
      <w:pPr>
        <w:rPr>
          <w:rFonts w:ascii="Helvetica" w:hAnsi="Helvetica" w:cs="Helvetica"/>
          <w:color w:val="313131"/>
          <w:sz w:val="26"/>
          <w:szCs w:val="26"/>
        </w:rPr>
      </w:pP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7. </w:t>
      </w:r>
      <w:r>
        <w:rPr>
          <w:rFonts w:ascii="Helvetica" w:hAnsi="Helvetica" w:cs="Helvetica"/>
          <w:color w:val="313131"/>
          <w:sz w:val="26"/>
          <w:szCs w:val="26"/>
        </w:rPr>
        <w:t>With respect to the flexor retinaculum: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It is pierced by the tendon of flexor carpi ulnaris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tendon of palmaris longus passes deep to it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 median nerve passes superficial to it</w:t>
      </w:r>
    </w:p>
    <w:p w:rsidR="00557DA7" w:rsidRDefault="00557DA7" w:rsidP="00557DA7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It attaches to the scaphoid, hamate, pisiform and trapezium Correct. Moore 6th Edition pg 791 figure B6.30</w:t>
      </w:r>
    </w:p>
    <w:p w:rsidR="00557DA7" w:rsidRDefault="00557DA7" w:rsidP="00557DA7">
      <w:pPr>
        <w:rPr>
          <w:rFonts w:ascii="Helvetica" w:hAnsi="Helvetica" w:cs="Helvetica"/>
          <w:color w:val="313131"/>
          <w:sz w:val="26"/>
          <w:szCs w:val="26"/>
        </w:rPr>
      </w:pP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8. </w:t>
      </w:r>
      <w:r>
        <w:rPr>
          <w:rFonts w:ascii="Helvetica" w:hAnsi="Helvetica" w:cs="Helvetica"/>
          <w:color w:val="313131"/>
          <w:sz w:val="26"/>
          <w:szCs w:val="26"/>
        </w:rPr>
        <w:t>The superficial branch of the ulnar nerve supplies: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Palmaris brevis Correct. Moore 6th Edition pg 785 table 6.16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Flexor digiti minimi brevis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Palmar aspect of the index finger</w:t>
      </w:r>
    </w:p>
    <w:p w:rsidR="00557DA7" w:rsidRDefault="00557DA7" w:rsidP="00557DA7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Opponens pollicus</w:t>
      </w:r>
    </w:p>
    <w:p w:rsidR="00557DA7" w:rsidRDefault="00557DA7" w:rsidP="00557DA7">
      <w:pPr>
        <w:rPr>
          <w:rFonts w:ascii="Helvetica" w:hAnsi="Helvetica" w:cs="Helvetica"/>
          <w:color w:val="313131"/>
          <w:sz w:val="26"/>
          <w:szCs w:val="26"/>
        </w:rPr>
      </w:pP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9. </w:t>
      </w:r>
      <w:r>
        <w:rPr>
          <w:rFonts w:ascii="Helvetica" w:hAnsi="Helvetica" w:cs="Helvetica"/>
          <w:color w:val="313131"/>
          <w:sz w:val="26"/>
          <w:szCs w:val="26"/>
        </w:rPr>
        <w:t>Which of the following structures is NOT a content of the carpal tunnel?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Flexor digitorum profundus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Flexor digitorum superficialis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Ulnar artery Correct. Moore 6th Edition pg 791 figure B6.30</w:t>
      </w:r>
    </w:p>
    <w:p w:rsidR="00557DA7" w:rsidRDefault="00557DA7" w:rsidP="00557DA7">
      <w:pPr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Median nerve</w:t>
      </w:r>
    </w:p>
    <w:p w:rsidR="00557DA7" w:rsidRDefault="00557DA7" w:rsidP="00557DA7">
      <w:pPr>
        <w:rPr>
          <w:rFonts w:ascii="Helvetica" w:hAnsi="Helvetica" w:cs="Helvetica"/>
          <w:color w:val="313131"/>
          <w:sz w:val="26"/>
          <w:szCs w:val="26"/>
        </w:rPr>
      </w:pP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10. </w:t>
      </w:r>
      <w:r>
        <w:rPr>
          <w:rFonts w:ascii="Helvetica" w:hAnsi="Helvetica" w:cs="Helvetica"/>
          <w:color w:val="313131"/>
          <w:sz w:val="26"/>
          <w:szCs w:val="26"/>
        </w:rPr>
        <w:t>With respect to the thenar muscles: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Opponens pollicus is the most superficial muscle of the group.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Abductor pollicus brevis inserts into the base of the distal phalanx of the thumb</w:t>
      </w:r>
    </w:p>
    <w:p w:rsidR="00557DA7" w:rsidRDefault="00557DA7" w:rsidP="00557DA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Flexor pollicus brevis is usually supplied by a branch from the ulnar nerve </w:t>
      </w:r>
    </w:p>
    <w:p w:rsidR="00557DA7" w:rsidRDefault="00557DA7" w:rsidP="00557DA7">
      <w:r>
        <w:rPr>
          <w:rFonts w:ascii="Helvetica" w:hAnsi="Helvetica" w:cs="Helvetica"/>
          <w:color w:val="313131"/>
          <w:sz w:val="26"/>
          <w:szCs w:val="26"/>
        </w:rPr>
        <w:t>d. Most arise from the flexor retinaculum</w:t>
      </w:r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r>
        <w:rPr>
          <w:rFonts w:ascii="Helvetica" w:hAnsi="Helvetica" w:cs="Helvetica"/>
          <w:color w:val="313131"/>
          <w:sz w:val="26"/>
          <w:szCs w:val="26"/>
        </w:rPr>
        <w:t>Moore 6th Edition pg 776 table 6.14</w:t>
      </w:r>
    </w:p>
    <w:sectPr w:rsidR="00557DA7" w:rsidSect="00557DA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 w:val="00557DA7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D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A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D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A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476</Words>
  <Characters>2717</Characters>
  <Application>Microsoft Macintosh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Jing Shi</cp:lastModifiedBy>
  <cp:revision>1</cp:revision>
  <dcterms:created xsi:type="dcterms:W3CDTF">2017-04-25T11:13:00Z</dcterms:created>
  <dcterms:modified xsi:type="dcterms:W3CDTF">2017-04-25T11:24:00Z</dcterms:modified>
</cp:coreProperties>
</file>