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5C" w:rsidRP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Codeine: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Exerts its analgesic effect via conversion to morphine 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Does not cross the blood brain barrier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Has a half life of 6 hours</w:t>
      </w:r>
    </w:p>
    <w:p w:rsidR="00F035AF" w:rsidRDefault="0042375C" w:rsidP="009426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Is excreted via the biliary system</w:t>
      </w:r>
    </w:p>
    <w:p w:rsidR="0042375C" w:rsidRDefault="0042375C" w:rsidP="009426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PEW 1999 Edition page 463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tabel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30-2, 464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Fentanyl: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metabolised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norpethidine</w:t>
      </w:r>
      <w:proofErr w:type="spellEnd"/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Has a duration of action of approximately 60 minutes 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Cannot be administered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transdermally</w:t>
      </w:r>
      <w:proofErr w:type="spellEnd"/>
    </w:p>
    <w:p w:rsidR="0042375C" w:rsidRP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a partial opiate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agonist</w:t>
      </w:r>
      <w:proofErr w:type="gramEnd"/>
    </w:p>
    <w:p w:rsidR="0042375C" w:rsidRDefault="0042375C" w:rsidP="00942636">
      <w:pPr>
        <w:spacing w:line="276" w:lineRule="auto"/>
      </w:pP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page 463, table 30-2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Methadone: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Has a duration of analgesia of approximately 10 hours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Withdrawal signs and symptoms are more prolonged than those of morphine 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Has a low oral to parenteral potency ratio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Has one tenth the analgesic potency of morphine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page 473</w:t>
      </w:r>
    </w:p>
    <w:p w:rsid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P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Morphine: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Has a high first pass metabolism 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b. Readily crosses the blood brain barrier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Does not interact with tricyclic antidepressants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mainly excreted unchanged in the urine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faeces</w:t>
      </w:r>
      <w:proofErr w:type="spellEnd"/>
    </w:p>
    <w:p w:rsidR="0042375C" w:rsidRPr="0042375C" w:rsidRDefault="0042375C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page 463- 464</w:t>
      </w:r>
    </w:p>
    <w:p w:rsidR="001D63B6" w:rsidRP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Morphine: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Has a high oral to parenteral potency ratio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a naturally occurring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phenylpipedine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found in the extract of the opium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poppy</w:t>
      </w:r>
      <w:proofErr w:type="gramEnd"/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Exerts its effect at the spinal cord through the kappa receptor </w:t>
      </w:r>
    </w:p>
    <w:p w:rsidR="0042375C" w:rsidRDefault="001D63B6" w:rsidP="009426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Reduces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urticaria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decreasing the itching sensation</w:t>
      </w:r>
    </w:p>
    <w:p w:rsidR="001D63B6" w:rsidRDefault="001D63B6" w:rsidP="009426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Default="001D63B6" w:rsidP="009426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page 460, 463 table 30-2, 465, 468, 472</w:t>
      </w:r>
    </w:p>
    <w:p w:rsidR="001D63B6" w:rsidRDefault="001D63B6" w:rsidP="009426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Default="001D63B6" w:rsidP="009426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1D63B6" w:rsidRDefault="001D63B6" w:rsidP="009426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Naloxone: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Has a half life of 30 minutes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a weak opiate agonist/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antagonist</w:t>
      </w:r>
      <w:proofErr w:type="gramEnd"/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Does not produce an abstinence syndrome after withdrawal from chronic administration </w:t>
      </w:r>
    </w:p>
    <w:p w:rsidR="001D63B6" w:rsidRDefault="001D63B6" w:rsidP="009426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Has an increased half life in the presence of renal failure</w:t>
      </w:r>
    </w:p>
    <w:p w:rsidR="001D63B6" w:rsidRDefault="001D63B6" w:rsidP="009426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page 474-475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P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P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 w:rsidRPr="001D63B6">
        <w:rPr>
          <w:rFonts w:ascii="Helvetica" w:hAnsi="Helvetica" w:cs="Helvetica"/>
          <w:color w:val="313131"/>
          <w:sz w:val="26"/>
          <w:szCs w:val="26"/>
        </w:rPr>
        <w:t>Pethidine</w:t>
      </w:r>
      <w:proofErr w:type="spellEnd"/>
      <w:r w:rsidRPr="001D63B6">
        <w:rPr>
          <w:rFonts w:ascii="Helvetica" w:hAnsi="Helvetica" w:cs="Helvetica"/>
          <w:color w:val="313131"/>
          <w:sz w:val="26"/>
          <w:szCs w:val="26"/>
        </w:rPr>
        <w:t xml:space="preserve"> is relatively contraindicated for </w:t>
      </w:r>
      <w:proofErr w:type="spellStart"/>
      <w:r w:rsidRPr="001D63B6">
        <w:rPr>
          <w:rFonts w:ascii="Helvetica" w:hAnsi="Helvetica" w:cs="Helvetica"/>
          <w:color w:val="313131"/>
          <w:sz w:val="26"/>
          <w:szCs w:val="26"/>
        </w:rPr>
        <w:t>ischaemic</w:t>
      </w:r>
      <w:proofErr w:type="spellEnd"/>
      <w:r w:rsidRPr="001D63B6">
        <w:rPr>
          <w:rFonts w:ascii="Helvetica" w:hAnsi="Helvetica" w:cs="Helvetica"/>
          <w:color w:val="313131"/>
          <w:sz w:val="26"/>
          <w:szCs w:val="26"/>
        </w:rPr>
        <w:t xml:space="preserve"> cardiac pain because:</w:t>
      </w:r>
    </w:p>
    <w:p w:rsidR="001D63B6" w:rsidRP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1D63B6"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D63B6" w:rsidRP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1D63B6">
        <w:rPr>
          <w:rFonts w:ascii="Helvetica" w:hAnsi="Helvetica" w:cs="Helvetica"/>
          <w:color w:val="313131"/>
          <w:sz w:val="26"/>
          <w:szCs w:val="26"/>
        </w:rPr>
        <w:t>a. It may cause chest wall rigidity</w:t>
      </w:r>
    </w:p>
    <w:p w:rsidR="001D63B6" w:rsidRP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1D63B6">
        <w:rPr>
          <w:rFonts w:ascii="Helvetica" w:hAnsi="Helvetica" w:cs="Helvetica"/>
          <w:color w:val="313131"/>
          <w:sz w:val="26"/>
          <w:szCs w:val="26"/>
        </w:rPr>
        <w:t xml:space="preserve">b. Its metabolite, </w:t>
      </w:r>
      <w:proofErr w:type="spellStart"/>
      <w:r w:rsidRPr="001D63B6">
        <w:rPr>
          <w:rFonts w:ascii="Helvetica" w:hAnsi="Helvetica" w:cs="Helvetica"/>
          <w:color w:val="313131"/>
          <w:sz w:val="26"/>
          <w:szCs w:val="26"/>
        </w:rPr>
        <w:t>norpethidine</w:t>
      </w:r>
      <w:proofErr w:type="spellEnd"/>
      <w:r w:rsidRPr="001D63B6">
        <w:rPr>
          <w:rFonts w:ascii="Helvetica" w:hAnsi="Helvetica" w:cs="Helvetica"/>
          <w:color w:val="313131"/>
          <w:sz w:val="26"/>
          <w:szCs w:val="26"/>
        </w:rPr>
        <w:t xml:space="preserve">, is </w:t>
      </w:r>
      <w:proofErr w:type="spellStart"/>
      <w:r w:rsidRPr="001D63B6">
        <w:rPr>
          <w:rFonts w:ascii="Helvetica" w:hAnsi="Helvetica" w:cs="Helvetica"/>
          <w:color w:val="313131"/>
          <w:sz w:val="26"/>
          <w:szCs w:val="26"/>
        </w:rPr>
        <w:t>cardiotoxic</w:t>
      </w:r>
      <w:proofErr w:type="spellEnd"/>
    </w:p>
    <w:p w:rsidR="001D63B6" w:rsidRP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1D63B6">
        <w:rPr>
          <w:rFonts w:ascii="Helvetica" w:hAnsi="Helvetica" w:cs="Helvetica"/>
          <w:color w:val="313131"/>
          <w:sz w:val="26"/>
          <w:szCs w:val="26"/>
        </w:rPr>
        <w:t xml:space="preserve">c. It may produce an anti-muscarinic mediated tachycardia 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1D63B6">
        <w:rPr>
          <w:rFonts w:ascii="Helvetica" w:hAnsi="Helvetica" w:cs="Helvetica"/>
          <w:color w:val="313131"/>
          <w:sz w:val="26"/>
          <w:szCs w:val="26"/>
        </w:rPr>
        <w:t>d. It may cause peripheral vasodilation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 w:rsidRPr="001D63B6"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 w:rsidRPr="001D63B6">
        <w:rPr>
          <w:rFonts w:ascii="Helvetica" w:hAnsi="Helvetica" w:cs="Helvetica"/>
          <w:color w:val="313131"/>
          <w:sz w:val="26"/>
          <w:szCs w:val="26"/>
        </w:rPr>
        <w:t xml:space="preserve"> 6th Edition page 469 table 30-5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opiates:</w:t>
      </w:r>
      <w:bookmarkStart w:id="0" w:name="_GoBack"/>
      <w:bookmarkEnd w:id="0"/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They show development of tolerance with respect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miosis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with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long term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use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They cause postural hypotension equally 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normo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hypovolaemic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states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They can interact with monoamine oxidase inhibitors to produce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hyperpyrexic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coma 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They cause respiratory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depression which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is overcome by any rise in PaCO2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page 467-469 table, 30-5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P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opioid receptors, all of the following are true EXCEPT: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Analgesia at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supraspinal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level results principally from kappa receptors 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Sigma receptors are related to the hallucinogenic effects of opioids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They are closely linked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cAMP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system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They may be involved with pain modulation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page 464-465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Tolerance develops to all these effects of opioids EXCEPT: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Analgesia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Respiratory depression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Euphoria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Miosis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1D63B6" w:rsidRP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page 468</w:t>
      </w:r>
    </w:p>
    <w:p w:rsidR="001D63B6" w:rsidRPr="001D63B6" w:rsidRDefault="001D63B6" w:rsidP="009426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D63B6" w:rsidRPr="001D63B6" w:rsidRDefault="001D63B6" w:rsidP="00942636">
      <w:pPr>
        <w:spacing w:line="276" w:lineRule="auto"/>
        <w:rPr>
          <w:b/>
          <w:u w:val="single"/>
        </w:rPr>
      </w:pPr>
    </w:p>
    <w:p w:rsidR="0042375C" w:rsidRDefault="0042375C" w:rsidP="00942636">
      <w:pPr>
        <w:spacing w:line="276" w:lineRule="auto"/>
        <w:rPr>
          <w:b/>
          <w:u w:val="single"/>
        </w:rPr>
      </w:pPr>
    </w:p>
    <w:p w:rsidR="001D63B6" w:rsidRPr="001D63B6" w:rsidRDefault="001D63B6" w:rsidP="00942636">
      <w:pPr>
        <w:spacing w:line="276" w:lineRule="auto"/>
      </w:pPr>
    </w:p>
    <w:p w:rsidR="001D63B6" w:rsidRPr="0042375C" w:rsidRDefault="001D63B6" w:rsidP="00942636">
      <w:pPr>
        <w:spacing w:line="276" w:lineRule="auto"/>
        <w:rPr>
          <w:b/>
          <w:u w:val="single"/>
        </w:rPr>
      </w:pPr>
    </w:p>
    <w:sectPr w:rsidR="001D63B6" w:rsidRPr="0042375C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B6" w:rsidRDefault="001D63B6" w:rsidP="001D63B6">
      <w:r>
        <w:separator/>
      </w:r>
    </w:p>
  </w:endnote>
  <w:endnote w:type="continuationSeparator" w:id="0">
    <w:p w:rsidR="001D63B6" w:rsidRDefault="001D63B6" w:rsidP="001D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B6" w:rsidRDefault="001D63B6" w:rsidP="001D63B6">
      <w:r>
        <w:separator/>
      </w:r>
    </w:p>
  </w:footnote>
  <w:footnote w:type="continuationSeparator" w:id="0">
    <w:p w:rsidR="001D63B6" w:rsidRDefault="001D63B6" w:rsidP="001D63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B6" w:rsidRDefault="001D63B6">
    <w:pPr>
      <w:pStyle w:val="Header"/>
    </w:pPr>
    <w:r>
      <w:tab/>
    </w:r>
    <w:r>
      <w:tab/>
      <w:t xml:space="preserve">HETI Pharmacology 23 </w:t>
    </w:r>
    <w:r w:rsidR="00942636">
      <w:t>–</w:t>
    </w:r>
    <w:r>
      <w:t xml:space="preserve"> </w:t>
    </w:r>
    <w:proofErr w:type="spellStart"/>
    <w:r w:rsidR="00942636">
      <w:t>Opioids+Drugs</w:t>
    </w:r>
    <w:proofErr w:type="spellEnd"/>
    <w:r w:rsidR="00942636">
      <w:t xml:space="preserve"> of Abuse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5C"/>
    <w:rsid w:val="001D63B6"/>
    <w:rsid w:val="0042375C"/>
    <w:rsid w:val="00942636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7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5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63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3B6"/>
  </w:style>
  <w:style w:type="paragraph" w:styleId="Footer">
    <w:name w:val="footer"/>
    <w:basedOn w:val="Normal"/>
    <w:link w:val="FooterChar"/>
    <w:uiPriority w:val="99"/>
    <w:unhideWhenUsed/>
    <w:rsid w:val="001D63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7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5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63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3B6"/>
  </w:style>
  <w:style w:type="paragraph" w:styleId="Footer">
    <w:name w:val="footer"/>
    <w:basedOn w:val="Normal"/>
    <w:link w:val="FooterChar"/>
    <w:uiPriority w:val="99"/>
    <w:unhideWhenUsed/>
    <w:rsid w:val="001D63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457</Words>
  <Characters>2610</Characters>
  <Application>Microsoft Macintosh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2017-08-06T09:36:00Z</dcterms:created>
  <dcterms:modified xsi:type="dcterms:W3CDTF">2017-08-06T10:51:00Z</dcterms:modified>
</cp:coreProperties>
</file>