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C4" w:rsidRPr="00D825C4" w:rsidRDefault="00D825C4" w:rsidP="00CC3FEB">
      <w:pPr>
        <w:spacing w:line="276" w:lineRule="auto"/>
        <w:rPr>
          <w:b/>
          <w:u w:val="single"/>
        </w:rPr>
      </w:pPr>
      <w:r w:rsidRPr="00D825C4">
        <w:rPr>
          <w:b/>
          <w:u w:val="single"/>
        </w:rPr>
        <w:t>Question 1</w:t>
      </w:r>
    </w:p>
    <w:p w:rsidR="00D825C4" w:rsidRDefault="00D825C4" w:rsidP="00CC3FEB">
      <w:pPr>
        <w:spacing w:line="276" w:lineRule="auto"/>
      </w:pPr>
    </w:p>
    <w:p w:rsidR="00D825C4" w:rsidRDefault="00D825C4" w:rsidP="00CC3FEB">
      <w:pPr>
        <w:spacing w:line="276" w:lineRule="auto"/>
      </w:pPr>
      <w:r>
        <w:t xml:space="preserve">Which </w:t>
      </w:r>
      <w:proofErr w:type="spellStart"/>
      <w:r>
        <w:t>anaesthetic</w:t>
      </w:r>
      <w:proofErr w:type="spellEnd"/>
      <w:r>
        <w:t xml:space="preserve"> drug is best described in the following </w:t>
      </w:r>
      <w:proofErr w:type="spellStart"/>
      <w:r>
        <w:t>scenerios</w:t>
      </w:r>
      <w:proofErr w:type="spellEnd"/>
      <w:proofErr w:type="gramStart"/>
      <w:r>
        <w:t>..</w:t>
      </w:r>
      <w:proofErr w:type="gramEnd"/>
    </w:p>
    <w:p w:rsidR="00D825C4" w:rsidRDefault="00D825C4" w:rsidP="00CC3FEB">
      <w:pPr>
        <w:spacing w:line="276" w:lineRule="auto"/>
      </w:pPr>
    </w:p>
    <w:p w:rsidR="00D825C4" w:rsidRDefault="00D825C4" w:rsidP="00CC3FEB">
      <w:pPr>
        <w:spacing w:line="276" w:lineRule="auto"/>
      </w:pPr>
      <w:proofErr w:type="gramStart"/>
      <w:r>
        <w:t xml:space="preserve">This short acting muscle relaxant is eliminated by </w:t>
      </w:r>
      <w:proofErr w:type="spellStart"/>
      <w:r>
        <w:t>hydrolysing</w:t>
      </w:r>
      <w:proofErr w:type="spellEnd"/>
      <w:r>
        <w:t xml:space="preserve"> </w:t>
      </w:r>
      <w:proofErr w:type="spellStart"/>
      <w:r>
        <w:t>cholinesterases</w:t>
      </w:r>
      <w:proofErr w:type="spellEnd"/>
      <w:proofErr w:type="gramEnd"/>
    </w:p>
    <w:p w:rsidR="00D825C4" w:rsidRDefault="00D825C4" w:rsidP="00CC3FEB">
      <w:pPr>
        <w:spacing w:line="276" w:lineRule="auto"/>
      </w:pPr>
    </w:p>
    <w:p w:rsidR="00D825C4" w:rsidRDefault="00D825C4" w:rsidP="00CC3FEB">
      <w:pPr>
        <w:spacing w:line="276" w:lineRule="auto"/>
      </w:pPr>
      <w:r>
        <w:t xml:space="preserve">A Succinylcholine </w:t>
      </w:r>
    </w:p>
    <w:p w:rsidR="00D825C4" w:rsidRDefault="00D825C4" w:rsidP="00CC3FEB">
      <w:pPr>
        <w:spacing w:line="276" w:lineRule="auto"/>
      </w:pPr>
      <w:r>
        <w:t xml:space="preserve">B </w:t>
      </w:r>
      <w:proofErr w:type="spellStart"/>
      <w:r>
        <w:t>Sugammadex</w:t>
      </w:r>
      <w:bookmarkStart w:id="0" w:name="_GoBack"/>
      <w:bookmarkEnd w:id="0"/>
      <w:proofErr w:type="spellEnd"/>
    </w:p>
    <w:p w:rsidR="00D825C4" w:rsidRDefault="00D825C4" w:rsidP="00CC3FEB">
      <w:pPr>
        <w:spacing w:line="276" w:lineRule="auto"/>
      </w:pPr>
      <w:r>
        <w:t xml:space="preserve">C </w:t>
      </w:r>
      <w:proofErr w:type="spellStart"/>
      <w:r>
        <w:t>Rocuronium</w:t>
      </w:r>
      <w:proofErr w:type="spellEnd"/>
    </w:p>
    <w:p w:rsidR="00F035AF" w:rsidRDefault="00D825C4" w:rsidP="00CC3FEB">
      <w:pPr>
        <w:spacing w:line="276" w:lineRule="auto"/>
      </w:pPr>
      <w:r>
        <w:t xml:space="preserve">D </w:t>
      </w:r>
      <w:proofErr w:type="spellStart"/>
      <w:r>
        <w:t>Atracurium</w:t>
      </w:r>
      <w:proofErr w:type="spellEnd"/>
    </w:p>
    <w:p w:rsidR="00D825C4" w:rsidRDefault="00D825C4" w:rsidP="00CC3FEB">
      <w:pPr>
        <w:spacing w:line="276" w:lineRule="auto"/>
      </w:pPr>
    </w:p>
    <w:p w:rsidR="00D825C4" w:rsidRDefault="00D825C4" w:rsidP="00CC3FEB">
      <w:pPr>
        <w:spacing w:line="276" w:lineRule="auto"/>
      </w:pPr>
      <w:r>
        <w:t>Explanation A</w:t>
      </w:r>
    </w:p>
    <w:p w:rsidR="00D825C4" w:rsidRDefault="00D825C4" w:rsidP="00CC3FEB">
      <w:pPr>
        <w:spacing w:line="276" w:lineRule="auto"/>
      </w:pPr>
    </w:p>
    <w:p w:rsidR="00D825C4" w:rsidRDefault="00D825C4" w:rsidP="00CC3FEB">
      <w:pPr>
        <w:spacing w:line="276" w:lineRule="auto"/>
      </w:pPr>
      <w:r>
        <w:t>This question appears an EMQ</w:t>
      </w:r>
    </w:p>
    <w:p w:rsidR="00D825C4" w:rsidRDefault="00D825C4" w:rsidP="00CC3FEB">
      <w:pPr>
        <w:spacing w:line="276" w:lineRule="auto"/>
      </w:pPr>
    </w:p>
    <w:p w:rsidR="00D825C4" w:rsidRDefault="00D825C4" w:rsidP="00CC3FEB">
      <w:pPr>
        <w:spacing w:line="276" w:lineRule="auto"/>
      </w:pPr>
      <w:r>
        <w:t xml:space="preserve">Succinylcholine short duration of action is due to rapid hydrolysis by </w:t>
      </w:r>
      <w:proofErr w:type="spellStart"/>
      <w:r>
        <w:t>butyrylcholinesterase</w:t>
      </w:r>
      <w:proofErr w:type="spellEnd"/>
      <w:r>
        <w:t xml:space="preserve"> and </w:t>
      </w:r>
      <w:proofErr w:type="spellStart"/>
      <w:r>
        <w:t>pseudocholinesterase</w:t>
      </w:r>
      <w:proofErr w:type="spellEnd"/>
      <w:r>
        <w:t xml:space="preserve"> in the liver and plasma respectively</w:t>
      </w:r>
    </w:p>
    <w:p w:rsidR="00D825C4" w:rsidRDefault="00D825C4" w:rsidP="00CC3FEB">
      <w:pPr>
        <w:spacing w:line="276" w:lineRule="auto"/>
      </w:pPr>
    </w:p>
    <w:p w:rsidR="00D825C4" w:rsidRDefault="00D825C4" w:rsidP="00CC3FEB">
      <w:pPr>
        <w:spacing w:line="276" w:lineRule="auto"/>
      </w:pPr>
      <w:r>
        <w:t>Extra EMQ type questions</w:t>
      </w:r>
    </w:p>
    <w:p w:rsidR="00D825C4" w:rsidRDefault="00D825C4" w:rsidP="00CC3FEB">
      <w:pPr>
        <w:spacing w:line="276" w:lineRule="auto"/>
      </w:pPr>
    </w:p>
    <w:p w:rsidR="00D825C4" w:rsidRDefault="00D825C4" w:rsidP="00CC3FEB">
      <w:pPr>
        <w:spacing w:line="276" w:lineRule="auto"/>
      </w:pPr>
      <w:r>
        <w:t>A patient requires a rapidly acting non-</w:t>
      </w:r>
      <w:proofErr w:type="spellStart"/>
      <w:r>
        <w:t>depolarising</w:t>
      </w:r>
      <w:proofErr w:type="spellEnd"/>
      <w:r>
        <w:t xml:space="preserve"> muscle relaxant that is primarily </w:t>
      </w:r>
      <w:proofErr w:type="spellStart"/>
      <w:r>
        <w:t>metabolised</w:t>
      </w:r>
      <w:proofErr w:type="spellEnd"/>
      <w:r>
        <w:t xml:space="preserve"> by the liver= </w:t>
      </w:r>
      <w:proofErr w:type="spellStart"/>
      <w:r>
        <w:t>rocuronium</w:t>
      </w:r>
      <w:proofErr w:type="spellEnd"/>
    </w:p>
    <w:p w:rsidR="00D825C4" w:rsidRDefault="00D825C4" w:rsidP="00CC3FEB">
      <w:pPr>
        <w:spacing w:line="276" w:lineRule="auto"/>
      </w:pPr>
    </w:p>
    <w:p w:rsidR="00D825C4" w:rsidRDefault="00D825C4" w:rsidP="00CC3FEB">
      <w:pPr>
        <w:spacing w:line="276" w:lineRule="auto"/>
      </w:pPr>
      <w:r>
        <w:t xml:space="preserve">An </w:t>
      </w:r>
      <w:proofErr w:type="spellStart"/>
      <w:r>
        <w:t>anaesthetised</w:t>
      </w:r>
      <w:proofErr w:type="spellEnd"/>
      <w:r>
        <w:t xml:space="preserve"> patient has been given </w:t>
      </w:r>
      <w:proofErr w:type="spellStart"/>
      <w:r>
        <w:t>rocuronium</w:t>
      </w:r>
      <w:proofErr w:type="spellEnd"/>
      <w:r>
        <w:t xml:space="preserve">, at the end of his </w:t>
      </w:r>
      <w:proofErr w:type="gramStart"/>
      <w:r>
        <w:t>procedure ,</w:t>
      </w:r>
      <w:proofErr w:type="gramEnd"/>
      <w:r>
        <w:t xml:space="preserve"> reversal is managed with this modified </w:t>
      </w:r>
      <w:proofErr w:type="spellStart"/>
      <w:r>
        <w:t>cyclodextran</w:t>
      </w:r>
      <w:proofErr w:type="spellEnd"/>
      <w:r>
        <w:t>=</w:t>
      </w:r>
      <w:proofErr w:type="spellStart"/>
      <w:r>
        <w:t>sugammedex</w:t>
      </w:r>
      <w:proofErr w:type="spellEnd"/>
    </w:p>
    <w:p w:rsidR="00D825C4" w:rsidRDefault="00D825C4" w:rsidP="00CC3FEB">
      <w:pPr>
        <w:spacing w:line="276" w:lineRule="auto"/>
      </w:pPr>
    </w:p>
    <w:p w:rsidR="00D825C4" w:rsidRDefault="00D825C4" w:rsidP="00CC3FEB">
      <w:pPr>
        <w:spacing w:line="276" w:lineRule="auto"/>
      </w:pPr>
      <w:r>
        <w:t xml:space="preserve">This muscle relaxant is appropriate in a patient with severe renal and hepatic impairment= </w:t>
      </w:r>
      <w:proofErr w:type="spellStart"/>
      <w:r>
        <w:t>atracurium</w:t>
      </w:r>
      <w:proofErr w:type="spellEnd"/>
    </w:p>
    <w:p w:rsidR="00D825C4" w:rsidRDefault="00D825C4" w:rsidP="00CC3FEB">
      <w:pPr>
        <w:spacing w:line="276" w:lineRule="auto"/>
      </w:pPr>
    </w:p>
    <w:p w:rsidR="00D825C4" w:rsidRDefault="00D825C4" w:rsidP="00CC3FEB">
      <w:pPr>
        <w:spacing w:line="276" w:lineRule="auto"/>
      </w:pPr>
      <w:proofErr w:type="spellStart"/>
      <w:r>
        <w:t>Atracurium</w:t>
      </w:r>
      <w:proofErr w:type="spellEnd"/>
      <w:r>
        <w:t xml:space="preserve"> is so extensively </w:t>
      </w:r>
      <w:proofErr w:type="spellStart"/>
      <w:r>
        <w:t>metabolised</w:t>
      </w:r>
      <w:proofErr w:type="spellEnd"/>
      <w:r>
        <w:t xml:space="preserve"> that its pharmacokinetic are independent of renal and hepatic function, and less than 10% is excreted unchanged by renal or biliary routes. Two separate processes are responsible for metabolism: ester hydrolysis and Hofmann elimination</w:t>
      </w:r>
    </w:p>
    <w:p w:rsidR="00D825C4" w:rsidRDefault="00D825C4" w:rsidP="00CC3FEB">
      <w:pPr>
        <w:spacing w:line="276" w:lineRule="auto"/>
      </w:pPr>
    </w:p>
    <w:p w:rsidR="00D825C4" w:rsidRPr="00D825C4" w:rsidRDefault="00D825C4" w:rsidP="00CC3FEB">
      <w:pPr>
        <w:spacing w:line="276" w:lineRule="auto"/>
        <w:rPr>
          <w:b/>
          <w:u w:val="single"/>
        </w:rPr>
      </w:pPr>
      <w:r w:rsidRPr="00D825C4">
        <w:rPr>
          <w:b/>
          <w:u w:val="single"/>
        </w:rPr>
        <w:t>Question 2</w:t>
      </w:r>
    </w:p>
    <w:p w:rsidR="00D825C4" w:rsidRDefault="00D825C4" w:rsidP="00CC3FEB">
      <w:pPr>
        <w:spacing w:line="276" w:lineRule="auto"/>
      </w:pPr>
    </w:p>
    <w:p w:rsidR="00D825C4" w:rsidRDefault="00D825C4" w:rsidP="00CC3FEB">
      <w:pPr>
        <w:spacing w:line="276" w:lineRule="auto"/>
      </w:pPr>
      <w:r>
        <w:t xml:space="preserve">Your emergency department wants to buy </w:t>
      </w:r>
      <w:proofErr w:type="spellStart"/>
      <w:r>
        <w:t>Sugammadex</w:t>
      </w:r>
      <w:proofErr w:type="spellEnd"/>
      <w:r>
        <w:t xml:space="preserve">. You present a CME on the important </w:t>
      </w:r>
      <w:proofErr w:type="spellStart"/>
      <w:r>
        <w:t>pharmacodynaics</w:t>
      </w:r>
      <w:proofErr w:type="spellEnd"/>
      <w:r>
        <w:t xml:space="preserve"> and pharmacokinetic of the drug. Which of the following is true?</w:t>
      </w:r>
    </w:p>
    <w:p w:rsidR="00D825C4" w:rsidRDefault="00D825C4" w:rsidP="00CC3FEB">
      <w:pPr>
        <w:spacing w:line="276" w:lineRule="auto"/>
      </w:pPr>
    </w:p>
    <w:p w:rsidR="00D825C4" w:rsidRDefault="00D825C4" w:rsidP="00CC3FEB">
      <w:pPr>
        <w:spacing w:line="276" w:lineRule="auto"/>
      </w:pPr>
      <w:proofErr w:type="gramStart"/>
      <w:r>
        <w:t>A</w:t>
      </w:r>
      <w:proofErr w:type="gramEnd"/>
      <w:r>
        <w:t xml:space="preserve"> It is safe to use in patients with renal failure</w:t>
      </w:r>
    </w:p>
    <w:p w:rsidR="00D825C4" w:rsidRDefault="00D825C4" w:rsidP="00CC3FEB">
      <w:pPr>
        <w:spacing w:line="276" w:lineRule="auto"/>
      </w:pPr>
      <w:r>
        <w:t>B 4mg/kg is the dose required for immediate reversal of neuromuscular blocker</w:t>
      </w:r>
    </w:p>
    <w:p w:rsidR="00D825C4" w:rsidRDefault="00D825C4" w:rsidP="00CC3FEB">
      <w:pPr>
        <w:spacing w:line="276" w:lineRule="auto"/>
      </w:pPr>
      <w:r>
        <w:lastRenderedPageBreak/>
        <w:t>C It is effective in reversing both selective and non selective</w:t>
      </w:r>
    </w:p>
    <w:p w:rsidR="00D825C4" w:rsidRDefault="00D825C4" w:rsidP="00CC3FEB">
      <w:pPr>
        <w:spacing w:line="276" w:lineRule="auto"/>
      </w:pPr>
      <w:r>
        <w:t xml:space="preserve">D Muscle recovery with </w:t>
      </w:r>
      <w:proofErr w:type="spellStart"/>
      <w:r>
        <w:t>Sugammadex</w:t>
      </w:r>
      <w:proofErr w:type="spellEnd"/>
      <w:r>
        <w:t xml:space="preserve"> is faster than neostigmine</w:t>
      </w:r>
    </w:p>
    <w:p w:rsidR="00D825C4" w:rsidRDefault="00D825C4" w:rsidP="00CC3FEB">
      <w:pPr>
        <w:spacing w:line="276" w:lineRule="auto"/>
      </w:pPr>
    </w:p>
    <w:p w:rsidR="00D825C4" w:rsidRDefault="00D825C4" w:rsidP="00CC3FEB">
      <w:pPr>
        <w:spacing w:line="276" w:lineRule="auto"/>
      </w:pPr>
      <w:r>
        <w:t>Explanation D</w:t>
      </w:r>
    </w:p>
    <w:p w:rsidR="00D825C4" w:rsidRDefault="00D825C4" w:rsidP="00CC3FEB">
      <w:pPr>
        <w:spacing w:line="276" w:lineRule="auto"/>
      </w:pPr>
    </w:p>
    <w:p w:rsidR="00D825C4" w:rsidRDefault="00D825C4" w:rsidP="00CC3FEB">
      <w:pPr>
        <w:spacing w:line="276" w:lineRule="auto"/>
      </w:pPr>
      <w:proofErr w:type="spellStart"/>
      <w:r>
        <w:t>Sugammadex</w:t>
      </w:r>
      <w:proofErr w:type="spellEnd"/>
      <w:r>
        <w:t xml:space="preserve"> is a modified gamma </w:t>
      </w:r>
      <w:proofErr w:type="spellStart"/>
      <w:r>
        <w:t>cyclodextrin</w:t>
      </w:r>
      <w:proofErr w:type="spellEnd"/>
      <w:r>
        <w:t xml:space="preserve"> designed to selectively reverse the effects of the neuromuscular blockers </w:t>
      </w:r>
      <w:proofErr w:type="spellStart"/>
      <w:r>
        <w:t>rocuronium</w:t>
      </w:r>
      <w:proofErr w:type="spellEnd"/>
      <w:r>
        <w:t xml:space="preserve"> and </w:t>
      </w:r>
      <w:proofErr w:type="spellStart"/>
      <w:r>
        <w:t>vecuronium</w:t>
      </w:r>
      <w:proofErr w:type="spellEnd"/>
      <w:r>
        <w:t xml:space="preserve">. There is evidence to suggest it is effective against </w:t>
      </w:r>
      <w:proofErr w:type="spellStart"/>
      <w:r>
        <w:t>pancuronium</w:t>
      </w:r>
      <w:proofErr w:type="spellEnd"/>
      <w:r>
        <w:t>. It works by forming a complex with these drugs, reducing their availability to bind to nicotinic receptors in the neuromuscular junction</w:t>
      </w:r>
    </w:p>
    <w:p w:rsidR="00D825C4" w:rsidRDefault="00D825C4" w:rsidP="00CC3FEB">
      <w:pPr>
        <w:spacing w:line="276" w:lineRule="auto"/>
      </w:pPr>
    </w:p>
    <w:p w:rsidR="00D825C4" w:rsidRDefault="00D825C4" w:rsidP="00CC3FEB">
      <w:pPr>
        <w:spacing w:line="276" w:lineRule="auto"/>
      </w:pPr>
      <w:r>
        <w:t xml:space="preserve">IVI administration, </w:t>
      </w:r>
      <w:proofErr w:type="spellStart"/>
      <w:r>
        <w:t>sugammadex</w:t>
      </w:r>
      <w:proofErr w:type="spellEnd"/>
      <w:r>
        <w:t xml:space="preserve"> has an elimination half-life of 2.2 hours. This is increased in elderly patients and decreased in children. M of the </w:t>
      </w:r>
      <w:proofErr w:type="spellStart"/>
      <w:r>
        <w:t>sugammadex</w:t>
      </w:r>
      <w:proofErr w:type="spellEnd"/>
      <w:r>
        <w:t xml:space="preserve"> dose is excreted unchanged in the urine, so its use in people with severe renal impairment is not recommended. Longer recovery times may be observed in older patients as well as people with cardiovascular disease, </w:t>
      </w:r>
      <w:proofErr w:type="spellStart"/>
      <w:r>
        <w:t>oedema</w:t>
      </w:r>
      <w:proofErr w:type="spellEnd"/>
      <w:r>
        <w:t xml:space="preserve"> or severe hepatic impairment.</w:t>
      </w:r>
    </w:p>
    <w:p w:rsidR="00D825C4" w:rsidRDefault="00D825C4" w:rsidP="00CC3FEB">
      <w:pPr>
        <w:spacing w:line="276" w:lineRule="auto"/>
      </w:pPr>
    </w:p>
    <w:p w:rsidR="00D825C4" w:rsidRDefault="00D825C4" w:rsidP="00CC3FEB">
      <w:pPr>
        <w:spacing w:line="276" w:lineRule="auto"/>
      </w:pPr>
      <w:r>
        <w:t xml:space="preserve">If immediate reversal of </w:t>
      </w:r>
      <w:proofErr w:type="spellStart"/>
      <w:r>
        <w:t>rocuronium</w:t>
      </w:r>
      <w:proofErr w:type="spellEnd"/>
      <w:r>
        <w:t xml:space="preserve">-induced blockade is required, the recommended dose is 16mg/kg of </w:t>
      </w:r>
      <w:proofErr w:type="spellStart"/>
      <w:r>
        <w:t>sugammadex</w:t>
      </w:r>
      <w:proofErr w:type="spellEnd"/>
      <w:r>
        <w:t xml:space="preserve"> three minutes after </w:t>
      </w:r>
      <w:proofErr w:type="spellStart"/>
      <w:r>
        <w:t>rocuronium</w:t>
      </w:r>
      <w:proofErr w:type="spellEnd"/>
      <w:r>
        <w:t xml:space="preserve"> administration. Currently there is no evidence to recommend </w:t>
      </w:r>
      <w:proofErr w:type="spellStart"/>
      <w:r>
        <w:t>sugammadex</w:t>
      </w:r>
      <w:proofErr w:type="spellEnd"/>
      <w:r>
        <w:t xml:space="preserve"> for the complete reversal of </w:t>
      </w:r>
      <w:proofErr w:type="spellStart"/>
      <w:r>
        <w:t>vecuronium</w:t>
      </w:r>
      <w:proofErr w:type="spellEnd"/>
      <w:r>
        <w:t>.</w:t>
      </w:r>
    </w:p>
    <w:p w:rsidR="00D825C4" w:rsidRDefault="00D825C4" w:rsidP="00CC3FEB">
      <w:pPr>
        <w:spacing w:line="276" w:lineRule="auto"/>
      </w:pPr>
    </w:p>
    <w:p w:rsidR="00D825C4" w:rsidRDefault="00D825C4" w:rsidP="00CC3FEB">
      <w:pPr>
        <w:spacing w:line="276" w:lineRule="auto"/>
      </w:pPr>
      <w:r>
        <w:t xml:space="preserve">4mg/kg is required for reversal of a deep block (post tetanic count 1 to 2). 2mg.kg is required for a shallow block (train of four =2). </w:t>
      </w:r>
      <w:proofErr w:type="spellStart"/>
      <w:r>
        <w:t>Sugammadex</w:t>
      </w:r>
      <w:proofErr w:type="spellEnd"/>
      <w:r>
        <w:t xml:space="preserve"> is more effective than neostigmine at reversing profound and shallow neuromuscular blockade</w:t>
      </w:r>
    </w:p>
    <w:p w:rsidR="00D825C4" w:rsidRDefault="00D825C4" w:rsidP="00CC3FEB">
      <w:pPr>
        <w:spacing w:line="276" w:lineRule="auto"/>
      </w:pPr>
    </w:p>
    <w:p w:rsidR="00D825C4" w:rsidRDefault="00D825C4" w:rsidP="00CC3FEB">
      <w:pPr>
        <w:spacing w:line="276" w:lineRule="auto"/>
      </w:pPr>
      <w:r>
        <w:t>T1/2 is 2.2 hours. Following reversal of block there has been reports of recurrence of blockade. Close drug monitoring is required</w:t>
      </w:r>
    </w:p>
    <w:p w:rsidR="00D825C4" w:rsidRDefault="00D825C4" w:rsidP="00CC3FEB">
      <w:pPr>
        <w:spacing w:line="276" w:lineRule="auto"/>
      </w:pPr>
    </w:p>
    <w:p w:rsidR="00D825C4" w:rsidRPr="00D825C4" w:rsidRDefault="00D825C4" w:rsidP="00CC3FEB">
      <w:pPr>
        <w:spacing w:line="276" w:lineRule="auto"/>
        <w:rPr>
          <w:b/>
          <w:u w:val="single"/>
        </w:rPr>
      </w:pPr>
      <w:r w:rsidRPr="00D825C4">
        <w:rPr>
          <w:b/>
          <w:u w:val="single"/>
        </w:rPr>
        <w:t>Question 3</w:t>
      </w:r>
    </w:p>
    <w:p w:rsidR="00D825C4" w:rsidRDefault="00D825C4" w:rsidP="00CC3FEB">
      <w:pPr>
        <w:spacing w:line="276" w:lineRule="auto"/>
      </w:pPr>
    </w:p>
    <w:p w:rsidR="00D825C4" w:rsidRDefault="00D825C4" w:rsidP="00CC3FEB">
      <w:pPr>
        <w:spacing w:line="276" w:lineRule="auto"/>
      </w:pPr>
      <w:r>
        <w:t xml:space="preserve">A patient requires ongoing muscle relaxation during a lengthy operation. His past medical includes renal and liver impairment form alcohol. Which of the </w:t>
      </w:r>
      <w:proofErr w:type="gramStart"/>
      <w:r>
        <w:t xml:space="preserve">non </w:t>
      </w:r>
      <w:proofErr w:type="spellStart"/>
      <w:r>
        <w:t>depolarising</w:t>
      </w:r>
      <w:proofErr w:type="spellEnd"/>
      <w:proofErr w:type="gramEnd"/>
      <w:r>
        <w:t xml:space="preserve"> blocking drugs can be used?</w:t>
      </w:r>
    </w:p>
    <w:p w:rsidR="00D825C4" w:rsidRDefault="00D825C4" w:rsidP="00CC3FEB">
      <w:pPr>
        <w:spacing w:line="276" w:lineRule="auto"/>
      </w:pPr>
    </w:p>
    <w:p w:rsidR="00D825C4" w:rsidRDefault="00D825C4" w:rsidP="00CC3FEB">
      <w:pPr>
        <w:spacing w:line="276" w:lineRule="auto"/>
      </w:pPr>
      <w:r>
        <w:t xml:space="preserve">A </w:t>
      </w:r>
      <w:proofErr w:type="spellStart"/>
      <w:r>
        <w:t>Vecuronium</w:t>
      </w:r>
      <w:proofErr w:type="spellEnd"/>
    </w:p>
    <w:p w:rsidR="00D825C4" w:rsidRDefault="00D825C4" w:rsidP="00CC3FEB">
      <w:pPr>
        <w:spacing w:line="276" w:lineRule="auto"/>
      </w:pPr>
      <w:r>
        <w:t xml:space="preserve">B </w:t>
      </w:r>
      <w:proofErr w:type="spellStart"/>
      <w:r>
        <w:t>Rocuronium</w:t>
      </w:r>
      <w:proofErr w:type="spellEnd"/>
    </w:p>
    <w:p w:rsidR="00D825C4" w:rsidRDefault="00D825C4" w:rsidP="00CC3FEB">
      <w:pPr>
        <w:spacing w:line="276" w:lineRule="auto"/>
      </w:pPr>
      <w:r>
        <w:t xml:space="preserve">C </w:t>
      </w:r>
      <w:proofErr w:type="spellStart"/>
      <w:r>
        <w:t>Pancuronium</w:t>
      </w:r>
      <w:proofErr w:type="spellEnd"/>
    </w:p>
    <w:p w:rsidR="00D825C4" w:rsidRDefault="00D825C4" w:rsidP="00CC3FEB">
      <w:pPr>
        <w:spacing w:line="276" w:lineRule="auto"/>
      </w:pPr>
      <w:r>
        <w:t xml:space="preserve">D </w:t>
      </w:r>
      <w:proofErr w:type="spellStart"/>
      <w:r>
        <w:t>Atracurium</w:t>
      </w:r>
      <w:proofErr w:type="spellEnd"/>
    </w:p>
    <w:p w:rsidR="00D825C4" w:rsidRDefault="00D825C4" w:rsidP="00CC3FEB">
      <w:pPr>
        <w:spacing w:line="276" w:lineRule="auto"/>
      </w:pPr>
    </w:p>
    <w:p w:rsidR="00D825C4" w:rsidRDefault="00D825C4" w:rsidP="00CC3FEB">
      <w:pPr>
        <w:spacing w:line="276" w:lineRule="auto"/>
      </w:pPr>
      <w:r>
        <w:t>Explanation D</w:t>
      </w:r>
    </w:p>
    <w:p w:rsidR="00D825C4" w:rsidRDefault="00D825C4" w:rsidP="00CC3FEB">
      <w:pPr>
        <w:spacing w:line="276" w:lineRule="auto"/>
      </w:pPr>
    </w:p>
    <w:p w:rsidR="00D825C4" w:rsidRDefault="00D825C4" w:rsidP="00CC3FEB">
      <w:pPr>
        <w:spacing w:line="276" w:lineRule="auto"/>
      </w:pPr>
      <w:proofErr w:type="spellStart"/>
      <w:r>
        <w:t>Atracurium</w:t>
      </w:r>
      <w:proofErr w:type="spellEnd"/>
      <w:r>
        <w:t xml:space="preserve"> is cleared form circulation via </w:t>
      </w:r>
      <w:proofErr w:type="spellStart"/>
      <w:r>
        <w:t>Hofamnn</w:t>
      </w:r>
      <w:proofErr w:type="spellEnd"/>
      <w:r>
        <w:t xml:space="preserve"> elimination-</w:t>
      </w:r>
      <w:proofErr w:type="spellStart"/>
      <w:r>
        <w:t>nonenzymatic</w:t>
      </w:r>
      <w:proofErr w:type="spellEnd"/>
      <w:r>
        <w:t xml:space="preserve"> and enzymatic hydrolysis of ester bonds. It is not dependent of organ function. Fever and alkalosis does increase metabolism of </w:t>
      </w:r>
      <w:proofErr w:type="spellStart"/>
      <w:r>
        <w:t>atracurium</w:t>
      </w:r>
      <w:proofErr w:type="spellEnd"/>
      <w:r>
        <w:t xml:space="preserve"> (Hofmann elimination increases)</w:t>
      </w:r>
    </w:p>
    <w:p w:rsidR="00D825C4" w:rsidRDefault="00D825C4" w:rsidP="00CC3FEB">
      <w:pPr>
        <w:spacing w:line="276" w:lineRule="auto"/>
      </w:pPr>
    </w:p>
    <w:p w:rsidR="00D825C4" w:rsidRDefault="00D825C4" w:rsidP="00CC3FEB">
      <w:pPr>
        <w:spacing w:line="276" w:lineRule="auto"/>
      </w:pPr>
      <w:proofErr w:type="spellStart"/>
      <w:r>
        <w:t>Mivacurium</w:t>
      </w:r>
      <w:proofErr w:type="spellEnd"/>
      <w:r>
        <w:t xml:space="preserve"> metabolized via plasma cholinesterase and would be useful to use as well</w:t>
      </w:r>
    </w:p>
    <w:p w:rsidR="00D825C4" w:rsidRDefault="00D825C4" w:rsidP="00CC3FEB">
      <w:pPr>
        <w:spacing w:line="276" w:lineRule="auto"/>
      </w:pPr>
    </w:p>
    <w:p w:rsidR="00D825C4" w:rsidRDefault="00D825C4" w:rsidP="00CC3FEB">
      <w:pPr>
        <w:spacing w:line="276" w:lineRule="auto"/>
      </w:pPr>
      <w:proofErr w:type="spellStart"/>
      <w:r>
        <w:t>Pancuronium</w:t>
      </w:r>
      <w:proofErr w:type="spellEnd"/>
      <w:r>
        <w:t xml:space="preserve">, </w:t>
      </w:r>
      <w:proofErr w:type="spellStart"/>
      <w:r>
        <w:t>rocuronium</w:t>
      </w:r>
      <w:proofErr w:type="spellEnd"/>
      <w:r>
        <w:t xml:space="preserve"> and </w:t>
      </w:r>
      <w:proofErr w:type="spellStart"/>
      <w:r>
        <w:t>vecuronium</w:t>
      </w:r>
      <w:proofErr w:type="spellEnd"/>
      <w:r>
        <w:t xml:space="preserve"> rely on liver and/or kidney metabolism to clear the drug</w:t>
      </w:r>
    </w:p>
    <w:p w:rsidR="00D825C4" w:rsidRPr="00D825C4" w:rsidRDefault="00D825C4" w:rsidP="00CC3FEB">
      <w:pPr>
        <w:spacing w:line="276" w:lineRule="auto"/>
        <w:rPr>
          <w:b/>
          <w:u w:val="single"/>
        </w:rPr>
      </w:pPr>
    </w:p>
    <w:p w:rsidR="00D825C4" w:rsidRPr="00D825C4" w:rsidRDefault="00D825C4" w:rsidP="00CC3FEB">
      <w:pPr>
        <w:spacing w:line="276" w:lineRule="auto"/>
        <w:rPr>
          <w:b/>
          <w:u w:val="single"/>
        </w:rPr>
      </w:pPr>
      <w:r w:rsidRPr="00D825C4">
        <w:rPr>
          <w:b/>
          <w:u w:val="single"/>
        </w:rPr>
        <w:t>Question 4</w:t>
      </w:r>
    </w:p>
    <w:p w:rsidR="00D825C4" w:rsidRDefault="00D825C4" w:rsidP="00CC3FEB">
      <w:pPr>
        <w:spacing w:line="276" w:lineRule="auto"/>
      </w:pPr>
    </w:p>
    <w:p w:rsidR="00D825C4" w:rsidRDefault="00D825C4" w:rsidP="00CC3FEB">
      <w:pPr>
        <w:spacing w:line="276" w:lineRule="auto"/>
      </w:pPr>
      <w:r>
        <w:t xml:space="preserve">Which volatile </w:t>
      </w:r>
      <w:proofErr w:type="spellStart"/>
      <w:r>
        <w:t>anaesthetic</w:t>
      </w:r>
      <w:proofErr w:type="spellEnd"/>
      <w:r>
        <w:t xml:space="preserve"> is the least metabolized?</w:t>
      </w:r>
    </w:p>
    <w:p w:rsidR="00D825C4" w:rsidRDefault="00D825C4" w:rsidP="00CC3FEB">
      <w:pPr>
        <w:spacing w:line="276" w:lineRule="auto"/>
      </w:pPr>
    </w:p>
    <w:p w:rsidR="00D825C4" w:rsidRDefault="00D825C4" w:rsidP="00CC3FEB">
      <w:pPr>
        <w:spacing w:line="276" w:lineRule="auto"/>
      </w:pPr>
      <w:r>
        <w:t>Your answer was not correct</w:t>
      </w:r>
    </w:p>
    <w:p w:rsidR="00D825C4" w:rsidRDefault="00D825C4" w:rsidP="00CC3FEB">
      <w:pPr>
        <w:spacing w:line="276" w:lineRule="auto"/>
      </w:pPr>
    </w:p>
    <w:p w:rsidR="00D825C4" w:rsidRDefault="00D825C4" w:rsidP="00CC3FEB">
      <w:pPr>
        <w:spacing w:line="276" w:lineRule="auto"/>
      </w:pPr>
      <w:proofErr w:type="gramStart"/>
      <w:r>
        <w:t>A</w:t>
      </w:r>
      <w:proofErr w:type="gramEnd"/>
      <w:r>
        <w:t xml:space="preserve"> </w:t>
      </w:r>
      <w:proofErr w:type="spellStart"/>
      <w:r>
        <w:t>Isoflurane</w:t>
      </w:r>
      <w:proofErr w:type="spellEnd"/>
    </w:p>
    <w:p w:rsidR="00D825C4" w:rsidRDefault="00D825C4" w:rsidP="00CC3FEB">
      <w:pPr>
        <w:spacing w:line="276" w:lineRule="auto"/>
      </w:pPr>
      <w:r>
        <w:t xml:space="preserve">B </w:t>
      </w:r>
      <w:proofErr w:type="spellStart"/>
      <w:r>
        <w:t>Sevoflurane</w:t>
      </w:r>
      <w:proofErr w:type="spellEnd"/>
    </w:p>
    <w:p w:rsidR="00D825C4" w:rsidRDefault="00D825C4" w:rsidP="00CC3FEB">
      <w:pPr>
        <w:spacing w:line="276" w:lineRule="auto"/>
      </w:pPr>
      <w:r>
        <w:t xml:space="preserve">C </w:t>
      </w:r>
      <w:proofErr w:type="spellStart"/>
      <w:r>
        <w:t>Desflurane</w:t>
      </w:r>
      <w:proofErr w:type="spellEnd"/>
      <w:r>
        <w:t xml:space="preserve"> </w:t>
      </w:r>
    </w:p>
    <w:p w:rsidR="00D825C4" w:rsidRDefault="00D825C4" w:rsidP="00CC3FEB">
      <w:pPr>
        <w:spacing w:line="276" w:lineRule="auto"/>
      </w:pPr>
      <w:r>
        <w:t xml:space="preserve">D Halothane </w:t>
      </w:r>
    </w:p>
    <w:p w:rsidR="00D825C4" w:rsidRDefault="00D825C4" w:rsidP="00CC3FEB">
      <w:pPr>
        <w:spacing w:line="276" w:lineRule="auto"/>
      </w:pPr>
    </w:p>
    <w:p w:rsidR="00D825C4" w:rsidRDefault="00D825C4" w:rsidP="00CC3FEB">
      <w:pPr>
        <w:spacing w:line="276" w:lineRule="auto"/>
      </w:pPr>
      <w:r>
        <w:t>Explanation C</w:t>
      </w:r>
    </w:p>
    <w:p w:rsidR="00D825C4" w:rsidRDefault="00D825C4" w:rsidP="00CC3FEB">
      <w:pPr>
        <w:spacing w:line="276" w:lineRule="auto"/>
      </w:pPr>
    </w:p>
    <w:p w:rsidR="00D825C4" w:rsidRDefault="00D825C4" w:rsidP="00CC3FEB">
      <w:pPr>
        <w:spacing w:line="276" w:lineRule="auto"/>
      </w:pPr>
      <w:r>
        <w:t xml:space="preserve">The </w:t>
      </w:r>
      <w:proofErr w:type="gramStart"/>
      <w:r>
        <w:t xml:space="preserve">extent of hepatic metabolism, the order (most to least) of inhaled </w:t>
      </w:r>
      <w:proofErr w:type="spellStart"/>
      <w:r>
        <w:t>anaesthetic</w:t>
      </w:r>
      <w:proofErr w:type="spellEnd"/>
      <w:r>
        <w:t xml:space="preserve"> are</w:t>
      </w:r>
      <w:proofErr w:type="gramEnd"/>
      <w:r>
        <w:t xml:space="preserve"> </w:t>
      </w:r>
      <w:proofErr w:type="spellStart"/>
      <w:r>
        <w:t>methoxyflurane</w:t>
      </w:r>
      <w:proofErr w:type="spellEnd"/>
      <w:r>
        <w:t xml:space="preserve">, halothane, </w:t>
      </w:r>
      <w:proofErr w:type="spellStart"/>
      <w:r>
        <w:t>enflurane</w:t>
      </w:r>
      <w:proofErr w:type="spellEnd"/>
      <w:r>
        <w:t xml:space="preserve">, </w:t>
      </w:r>
      <w:proofErr w:type="spellStart"/>
      <w:r>
        <w:t>sevoflurane</w:t>
      </w:r>
      <w:proofErr w:type="spellEnd"/>
      <w:r>
        <w:t xml:space="preserve">, </w:t>
      </w:r>
      <w:proofErr w:type="spellStart"/>
      <w:r>
        <w:t>isoflurane</w:t>
      </w:r>
      <w:proofErr w:type="spellEnd"/>
      <w:r>
        <w:t xml:space="preserve">, </w:t>
      </w:r>
      <w:proofErr w:type="spellStart"/>
      <w:r>
        <w:t>desflurane</w:t>
      </w:r>
      <w:proofErr w:type="spellEnd"/>
      <w:r>
        <w:t xml:space="preserve">, nitrous oxide. Nitrous oxide undergoes zero </w:t>
      </w:r>
      <w:proofErr w:type="gramStart"/>
      <w:r>
        <w:t>metabolism</w:t>
      </w:r>
      <w:proofErr w:type="gramEnd"/>
      <w:r>
        <w:t>.</w:t>
      </w:r>
    </w:p>
    <w:p w:rsidR="00D825C4" w:rsidRDefault="00D825C4" w:rsidP="00CC3FEB">
      <w:pPr>
        <w:spacing w:line="276" w:lineRule="auto"/>
      </w:pPr>
    </w:p>
    <w:p w:rsidR="00D825C4" w:rsidRPr="00D825C4" w:rsidRDefault="00D825C4" w:rsidP="00CC3FEB">
      <w:pPr>
        <w:spacing w:line="276" w:lineRule="auto"/>
        <w:rPr>
          <w:b/>
          <w:u w:val="single"/>
        </w:rPr>
      </w:pPr>
      <w:r w:rsidRPr="00D825C4">
        <w:rPr>
          <w:b/>
          <w:u w:val="single"/>
        </w:rPr>
        <w:t>Question 5</w:t>
      </w:r>
    </w:p>
    <w:p w:rsidR="00D825C4" w:rsidRDefault="00D825C4" w:rsidP="00CC3FEB">
      <w:pPr>
        <w:spacing w:line="276" w:lineRule="auto"/>
      </w:pPr>
    </w:p>
    <w:p w:rsidR="00D825C4" w:rsidRDefault="00D825C4" w:rsidP="00CC3FEB">
      <w:pPr>
        <w:spacing w:line="276" w:lineRule="auto"/>
      </w:pPr>
      <w:r>
        <w:t xml:space="preserve">Which of the following is an amide local </w:t>
      </w:r>
      <w:proofErr w:type="spellStart"/>
      <w:r>
        <w:t>anaesthetic</w:t>
      </w:r>
      <w:proofErr w:type="spellEnd"/>
      <w:r>
        <w:t xml:space="preserve"> agent?</w:t>
      </w:r>
    </w:p>
    <w:p w:rsidR="00D825C4" w:rsidRDefault="00D825C4" w:rsidP="00CC3FEB">
      <w:pPr>
        <w:spacing w:line="276" w:lineRule="auto"/>
      </w:pPr>
    </w:p>
    <w:p w:rsidR="00D825C4" w:rsidRDefault="00D825C4" w:rsidP="00CC3FEB">
      <w:pPr>
        <w:spacing w:line="276" w:lineRule="auto"/>
      </w:pPr>
      <w:proofErr w:type="gramStart"/>
      <w:r>
        <w:t>A Cocaine</w:t>
      </w:r>
      <w:proofErr w:type="gramEnd"/>
    </w:p>
    <w:p w:rsidR="00D825C4" w:rsidRDefault="00D825C4" w:rsidP="00CC3FEB">
      <w:pPr>
        <w:spacing w:line="276" w:lineRule="auto"/>
      </w:pPr>
      <w:r>
        <w:t>B Benzocaine</w:t>
      </w:r>
    </w:p>
    <w:p w:rsidR="00D825C4" w:rsidRDefault="00D825C4" w:rsidP="00CC3FEB">
      <w:pPr>
        <w:spacing w:line="276" w:lineRule="auto"/>
      </w:pPr>
      <w:r>
        <w:t xml:space="preserve">C </w:t>
      </w:r>
      <w:proofErr w:type="spellStart"/>
      <w:r>
        <w:t>Prilocaine</w:t>
      </w:r>
      <w:proofErr w:type="spellEnd"/>
      <w:r>
        <w:t xml:space="preserve"> </w:t>
      </w:r>
    </w:p>
    <w:p w:rsidR="00D825C4" w:rsidRDefault="00D825C4" w:rsidP="00CC3FEB">
      <w:pPr>
        <w:spacing w:line="276" w:lineRule="auto"/>
      </w:pPr>
      <w:r>
        <w:t xml:space="preserve">D </w:t>
      </w:r>
      <w:proofErr w:type="spellStart"/>
      <w:r>
        <w:t>Tetracaine</w:t>
      </w:r>
      <w:proofErr w:type="spellEnd"/>
    </w:p>
    <w:p w:rsidR="00D825C4" w:rsidRDefault="00D825C4" w:rsidP="00CC3FEB">
      <w:pPr>
        <w:spacing w:line="276" w:lineRule="auto"/>
      </w:pPr>
    </w:p>
    <w:p w:rsidR="00D825C4" w:rsidRDefault="00D825C4" w:rsidP="00CC3FEB">
      <w:pPr>
        <w:spacing w:line="276" w:lineRule="auto"/>
      </w:pPr>
      <w:r>
        <w:t>Explanation C</w:t>
      </w:r>
    </w:p>
    <w:p w:rsidR="00D825C4" w:rsidRDefault="00D825C4" w:rsidP="00CC3FEB">
      <w:pPr>
        <w:spacing w:line="276" w:lineRule="auto"/>
      </w:pPr>
    </w:p>
    <w:p w:rsidR="00D825C4" w:rsidRDefault="00D825C4" w:rsidP="00CC3FEB">
      <w:pPr>
        <w:spacing w:line="276" w:lineRule="auto"/>
      </w:pPr>
      <w:r>
        <w:t xml:space="preserve">All the rest are Ester type local </w:t>
      </w:r>
      <w:proofErr w:type="spellStart"/>
      <w:r>
        <w:t>anaesthetics</w:t>
      </w:r>
      <w:proofErr w:type="spellEnd"/>
      <w:r>
        <w:t xml:space="preserve">. Examples of Amide local </w:t>
      </w:r>
      <w:proofErr w:type="spellStart"/>
      <w:r>
        <w:t>anaesthetics</w:t>
      </w:r>
      <w:proofErr w:type="spellEnd"/>
      <w:r>
        <w:t xml:space="preserve"> are: </w:t>
      </w:r>
      <w:proofErr w:type="spellStart"/>
      <w:r>
        <w:t>lignociane</w:t>
      </w:r>
      <w:proofErr w:type="spellEnd"/>
      <w:r>
        <w:t xml:space="preserve">, </w:t>
      </w:r>
      <w:proofErr w:type="spellStart"/>
      <w:r>
        <w:t>mepivacaine</w:t>
      </w:r>
      <w:proofErr w:type="spellEnd"/>
      <w:r>
        <w:t xml:space="preserve">, bupivacaine, </w:t>
      </w:r>
      <w:proofErr w:type="spellStart"/>
      <w:r>
        <w:t>etidocaine</w:t>
      </w:r>
      <w:proofErr w:type="spellEnd"/>
      <w:r>
        <w:t xml:space="preserve"> and </w:t>
      </w:r>
      <w:proofErr w:type="spellStart"/>
      <w:r>
        <w:t>ropivacaine</w:t>
      </w:r>
      <w:proofErr w:type="spellEnd"/>
    </w:p>
    <w:p w:rsidR="00D825C4" w:rsidRDefault="00D825C4" w:rsidP="00CC3FEB">
      <w:pPr>
        <w:spacing w:line="276" w:lineRule="auto"/>
      </w:pPr>
    </w:p>
    <w:p w:rsidR="00D825C4" w:rsidRDefault="00D825C4" w:rsidP="00CC3FEB">
      <w:pPr>
        <w:spacing w:line="276" w:lineRule="auto"/>
      </w:pPr>
      <w:r>
        <w:t xml:space="preserve">Note- a nice way to remember it: local </w:t>
      </w:r>
      <w:proofErr w:type="spellStart"/>
      <w:r>
        <w:t>anaesthetics</w:t>
      </w:r>
      <w:proofErr w:type="spellEnd"/>
      <w:r>
        <w:t xml:space="preserve"> that are </w:t>
      </w:r>
      <w:proofErr w:type="gramStart"/>
      <w:r>
        <w:t>Esters :have</w:t>
      </w:r>
      <w:proofErr w:type="gramEnd"/>
      <w:r>
        <w:t xml:space="preserve"> just one '' </w:t>
      </w:r>
      <w:proofErr w:type="spellStart"/>
      <w:r>
        <w:t>i</w:t>
      </w:r>
      <w:proofErr w:type="spellEnd"/>
      <w:r>
        <w:t xml:space="preserve"> '' in their names </w:t>
      </w:r>
      <w:proofErr w:type="spellStart"/>
      <w:r>
        <w:t>eg</w:t>
      </w:r>
      <w:proofErr w:type="spellEnd"/>
      <w:r>
        <w:t xml:space="preserve"> procaine ,cocaine but Amides :have more than one '' </w:t>
      </w:r>
      <w:proofErr w:type="spellStart"/>
      <w:r>
        <w:t>i</w:t>
      </w:r>
      <w:proofErr w:type="spellEnd"/>
      <w:r>
        <w:t xml:space="preserve"> '' in their names </w:t>
      </w:r>
      <w:proofErr w:type="spellStart"/>
      <w:r>
        <w:t>lidocaine</w:t>
      </w:r>
      <w:proofErr w:type="spellEnd"/>
      <w:r>
        <w:t>, bupivacaine.</w:t>
      </w:r>
    </w:p>
    <w:p w:rsidR="00D825C4" w:rsidRDefault="00D825C4" w:rsidP="00CC3FEB">
      <w:pPr>
        <w:spacing w:line="276" w:lineRule="auto"/>
      </w:pPr>
    </w:p>
    <w:p w:rsidR="00D825C4" w:rsidRPr="00D825C4" w:rsidRDefault="00D825C4" w:rsidP="00CC3FEB">
      <w:pPr>
        <w:spacing w:line="276" w:lineRule="auto"/>
        <w:rPr>
          <w:b/>
          <w:u w:val="single"/>
        </w:rPr>
      </w:pPr>
      <w:r w:rsidRPr="00D825C4">
        <w:rPr>
          <w:b/>
          <w:u w:val="single"/>
        </w:rPr>
        <w:t>Question 6</w:t>
      </w:r>
    </w:p>
    <w:p w:rsidR="00D825C4" w:rsidRDefault="00D825C4" w:rsidP="00CC3FEB">
      <w:pPr>
        <w:spacing w:line="276" w:lineRule="auto"/>
      </w:pPr>
    </w:p>
    <w:p w:rsidR="00D825C4" w:rsidRDefault="00D825C4" w:rsidP="00CC3FEB">
      <w:pPr>
        <w:spacing w:line="276" w:lineRule="auto"/>
      </w:pPr>
      <w:r>
        <w:t>In pseudo (plasma) cholinesterase deficiency which of these two drugs will have a prolonged effect?</w:t>
      </w:r>
    </w:p>
    <w:p w:rsidR="00D825C4" w:rsidRDefault="00D825C4" w:rsidP="00CC3FEB">
      <w:pPr>
        <w:spacing w:line="276" w:lineRule="auto"/>
      </w:pPr>
    </w:p>
    <w:p w:rsidR="00D825C4" w:rsidRDefault="00D825C4" w:rsidP="00CC3FEB">
      <w:pPr>
        <w:spacing w:line="276" w:lineRule="auto"/>
      </w:pPr>
      <w:r>
        <w:t xml:space="preserve">A </w:t>
      </w:r>
      <w:proofErr w:type="spellStart"/>
      <w:r>
        <w:t>Mivacurium</w:t>
      </w:r>
      <w:proofErr w:type="spellEnd"/>
      <w:r>
        <w:t xml:space="preserve"> and </w:t>
      </w:r>
      <w:proofErr w:type="spellStart"/>
      <w:r>
        <w:t>Esmolol</w:t>
      </w:r>
      <w:proofErr w:type="spellEnd"/>
    </w:p>
    <w:p w:rsidR="00D825C4" w:rsidRDefault="00D825C4" w:rsidP="00CC3FEB">
      <w:pPr>
        <w:spacing w:line="276" w:lineRule="auto"/>
      </w:pPr>
      <w:r>
        <w:t xml:space="preserve">B </w:t>
      </w:r>
      <w:proofErr w:type="spellStart"/>
      <w:r>
        <w:t>Remifentanil</w:t>
      </w:r>
      <w:proofErr w:type="spellEnd"/>
      <w:r>
        <w:t xml:space="preserve"> and </w:t>
      </w:r>
      <w:proofErr w:type="spellStart"/>
      <w:r>
        <w:t>Esmolol</w:t>
      </w:r>
      <w:proofErr w:type="spellEnd"/>
    </w:p>
    <w:p w:rsidR="00D825C4" w:rsidRDefault="00D825C4" w:rsidP="00CC3FEB">
      <w:pPr>
        <w:spacing w:line="276" w:lineRule="auto"/>
      </w:pPr>
      <w:r>
        <w:t xml:space="preserve">C Succinylcholine and </w:t>
      </w:r>
      <w:proofErr w:type="spellStart"/>
      <w:r>
        <w:t>Esmolol</w:t>
      </w:r>
      <w:proofErr w:type="spellEnd"/>
    </w:p>
    <w:p w:rsidR="00D825C4" w:rsidRDefault="00D825C4" w:rsidP="00CC3FEB">
      <w:pPr>
        <w:spacing w:line="276" w:lineRule="auto"/>
      </w:pPr>
      <w:r>
        <w:t>D Succinylcholine and Procaine</w:t>
      </w:r>
    </w:p>
    <w:p w:rsidR="00D825C4" w:rsidRDefault="00D825C4" w:rsidP="00CC3FEB">
      <w:pPr>
        <w:spacing w:line="276" w:lineRule="auto"/>
      </w:pPr>
    </w:p>
    <w:p w:rsidR="00D825C4" w:rsidRDefault="00D825C4" w:rsidP="00CC3FEB">
      <w:pPr>
        <w:spacing w:line="276" w:lineRule="auto"/>
      </w:pPr>
      <w:r>
        <w:t>Explanation D</w:t>
      </w:r>
    </w:p>
    <w:p w:rsidR="00D825C4" w:rsidRDefault="00D825C4" w:rsidP="00CC3FEB">
      <w:pPr>
        <w:spacing w:line="276" w:lineRule="auto"/>
      </w:pPr>
    </w:p>
    <w:p w:rsidR="00D825C4" w:rsidRDefault="00D825C4" w:rsidP="00CC3FEB">
      <w:pPr>
        <w:spacing w:line="276" w:lineRule="auto"/>
      </w:pPr>
      <w:proofErr w:type="spellStart"/>
      <w:r>
        <w:t>Pseudocholinesterase</w:t>
      </w:r>
      <w:proofErr w:type="spellEnd"/>
      <w:r>
        <w:t xml:space="preserve"> deficiency will result in a prolonged effect of the following: succinylcholine, </w:t>
      </w:r>
      <w:proofErr w:type="spellStart"/>
      <w:r>
        <w:t>mivacurium</w:t>
      </w:r>
      <w:proofErr w:type="spellEnd"/>
      <w:r>
        <w:t xml:space="preserve">, procaine, and cocaine. Iatrogenic causes of lower plasma </w:t>
      </w:r>
      <w:proofErr w:type="spellStart"/>
      <w:r>
        <w:t>pseudocholinesterase</w:t>
      </w:r>
      <w:proofErr w:type="spellEnd"/>
      <w:r>
        <w:t xml:space="preserve"> activity include medications such as the following:</w:t>
      </w:r>
    </w:p>
    <w:p w:rsidR="00D825C4" w:rsidRDefault="00D825C4" w:rsidP="00CC3FEB">
      <w:pPr>
        <w:spacing w:line="276" w:lineRule="auto"/>
      </w:pPr>
    </w:p>
    <w:p w:rsidR="00D825C4" w:rsidRDefault="00D825C4" w:rsidP="00CC3FEB">
      <w:pPr>
        <w:spacing w:line="276" w:lineRule="auto"/>
      </w:pPr>
      <w:r>
        <w:t>Anticholinesterase inhibitors</w:t>
      </w:r>
    </w:p>
    <w:p w:rsidR="00D825C4" w:rsidRDefault="00D825C4" w:rsidP="00CC3FEB">
      <w:pPr>
        <w:spacing w:line="276" w:lineRule="auto"/>
      </w:pPr>
      <w:proofErr w:type="spellStart"/>
      <w:r>
        <w:t>Bambuterol</w:t>
      </w:r>
      <w:proofErr w:type="spellEnd"/>
    </w:p>
    <w:p w:rsidR="00D825C4" w:rsidRDefault="00D825C4" w:rsidP="00CC3FEB">
      <w:pPr>
        <w:spacing w:line="276" w:lineRule="auto"/>
      </w:pPr>
      <w:r>
        <w:t>Chlorpromazine</w:t>
      </w:r>
    </w:p>
    <w:p w:rsidR="00D825C4" w:rsidRDefault="00D825C4" w:rsidP="00CC3FEB">
      <w:pPr>
        <w:spacing w:line="276" w:lineRule="auto"/>
      </w:pPr>
      <w:r>
        <w:t>Contraceptives</w:t>
      </w:r>
    </w:p>
    <w:p w:rsidR="00D825C4" w:rsidRDefault="00D825C4" w:rsidP="00CC3FEB">
      <w:pPr>
        <w:spacing w:line="276" w:lineRule="auto"/>
      </w:pPr>
      <w:r>
        <w:t>Cyclophosphamide</w:t>
      </w:r>
    </w:p>
    <w:p w:rsidR="00D825C4" w:rsidRDefault="00D825C4" w:rsidP="00CC3FEB">
      <w:pPr>
        <w:spacing w:line="276" w:lineRule="auto"/>
      </w:pPr>
      <w:proofErr w:type="spellStart"/>
      <w:r>
        <w:t>Echothiophate</w:t>
      </w:r>
      <w:proofErr w:type="spellEnd"/>
      <w:r>
        <w:t xml:space="preserve"> eye drops</w:t>
      </w:r>
    </w:p>
    <w:p w:rsidR="00D825C4" w:rsidRDefault="00D825C4" w:rsidP="00CC3FEB">
      <w:pPr>
        <w:spacing w:line="276" w:lineRule="auto"/>
      </w:pPr>
      <w:proofErr w:type="spellStart"/>
      <w:r>
        <w:t>Esmolol</w:t>
      </w:r>
      <w:proofErr w:type="spellEnd"/>
      <w:r>
        <w:t xml:space="preserve"> (</w:t>
      </w:r>
      <w:proofErr w:type="spellStart"/>
      <w:r>
        <w:t>esmolol</w:t>
      </w:r>
      <w:proofErr w:type="spellEnd"/>
      <w:r>
        <w:t xml:space="preserve"> is </w:t>
      </w:r>
      <w:proofErr w:type="spellStart"/>
      <w:r>
        <w:t>metabolised</w:t>
      </w:r>
      <w:proofErr w:type="spellEnd"/>
      <w:r>
        <w:t xml:space="preserve"> by </w:t>
      </w:r>
      <w:proofErr w:type="spellStart"/>
      <w:r>
        <w:t>esterases</w:t>
      </w:r>
      <w:proofErr w:type="spellEnd"/>
      <w:r>
        <w:t xml:space="preserve"> in the cytosol of red cells, not plasma or red cell membrane </w:t>
      </w:r>
      <w:proofErr w:type="spellStart"/>
      <w:r>
        <w:t>acetylcholinesterases</w:t>
      </w:r>
      <w:proofErr w:type="spellEnd"/>
      <w:r>
        <w:t>)</w:t>
      </w:r>
    </w:p>
    <w:p w:rsidR="00D825C4" w:rsidRDefault="00D825C4" w:rsidP="00CC3FEB">
      <w:pPr>
        <w:spacing w:line="276" w:lineRule="auto"/>
      </w:pPr>
      <w:r>
        <w:t>Glucocorticoids</w:t>
      </w:r>
    </w:p>
    <w:p w:rsidR="00D825C4" w:rsidRDefault="00D825C4" w:rsidP="00CC3FEB">
      <w:pPr>
        <w:spacing w:line="276" w:lineRule="auto"/>
      </w:pPr>
      <w:proofErr w:type="spellStart"/>
      <w:r>
        <w:t>Hexafluorenium</w:t>
      </w:r>
      <w:proofErr w:type="spellEnd"/>
    </w:p>
    <w:p w:rsidR="00D825C4" w:rsidRDefault="00D825C4" w:rsidP="00CC3FEB">
      <w:pPr>
        <w:spacing w:line="276" w:lineRule="auto"/>
      </w:pPr>
      <w:r>
        <w:t>Metoclopramide</w:t>
      </w:r>
    </w:p>
    <w:p w:rsidR="00D825C4" w:rsidRDefault="00D825C4" w:rsidP="00CC3FEB">
      <w:pPr>
        <w:spacing w:line="276" w:lineRule="auto"/>
      </w:pPr>
      <w:r>
        <w:t>Monoamine oxidase inhibitors</w:t>
      </w:r>
    </w:p>
    <w:p w:rsidR="00D825C4" w:rsidRDefault="00D825C4" w:rsidP="00CC3FEB">
      <w:pPr>
        <w:spacing w:line="276" w:lineRule="auto"/>
      </w:pPr>
      <w:proofErr w:type="spellStart"/>
      <w:r>
        <w:t>Pancuronium</w:t>
      </w:r>
      <w:proofErr w:type="spellEnd"/>
    </w:p>
    <w:p w:rsidR="00D825C4" w:rsidRDefault="00D825C4" w:rsidP="00CC3FEB">
      <w:pPr>
        <w:spacing w:line="276" w:lineRule="auto"/>
      </w:pPr>
      <w:proofErr w:type="spellStart"/>
      <w:r>
        <w:t>Phenelzine</w:t>
      </w:r>
      <w:proofErr w:type="spellEnd"/>
    </w:p>
    <w:p w:rsidR="00D825C4" w:rsidRDefault="00D825C4" w:rsidP="00CC3FEB">
      <w:pPr>
        <w:spacing w:line="276" w:lineRule="auto"/>
      </w:pPr>
      <w:proofErr w:type="spellStart"/>
      <w:r>
        <w:t>Tetrahydroaminacrine</w:t>
      </w:r>
      <w:proofErr w:type="spellEnd"/>
    </w:p>
    <w:p w:rsidR="00D825C4" w:rsidRDefault="00D825C4" w:rsidP="00CC3FEB">
      <w:pPr>
        <w:spacing w:line="276" w:lineRule="auto"/>
      </w:pPr>
    </w:p>
    <w:p w:rsidR="00D825C4" w:rsidRPr="00D825C4" w:rsidRDefault="00D825C4" w:rsidP="00CC3FEB">
      <w:pPr>
        <w:spacing w:line="276" w:lineRule="auto"/>
        <w:rPr>
          <w:b/>
          <w:u w:val="single"/>
        </w:rPr>
      </w:pPr>
      <w:r w:rsidRPr="00D825C4">
        <w:rPr>
          <w:b/>
          <w:u w:val="single"/>
        </w:rPr>
        <w:t>Question 7</w:t>
      </w:r>
    </w:p>
    <w:p w:rsidR="00D825C4" w:rsidRDefault="00D825C4" w:rsidP="00CC3FEB">
      <w:pPr>
        <w:spacing w:line="276" w:lineRule="auto"/>
      </w:pPr>
    </w:p>
    <w:p w:rsidR="00D825C4" w:rsidRDefault="00D825C4" w:rsidP="00CC3FEB">
      <w:pPr>
        <w:spacing w:line="276" w:lineRule="auto"/>
      </w:pPr>
      <w:r>
        <w:t xml:space="preserve">Prolonged duration of neuromuscular blockade is seen following a </w:t>
      </w:r>
      <w:proofErr w:type="spellStart"/>
      <w:r>
        <w:t>vecuronium</w:t>
      </w:r>
      <w:proofErr w:type="spellEnd"/>
      <w:r>
        <w:t xml:space="preserve"> infusion.  Which of the following is NOT a possible cause?</w:t>
      </w:r>
    </w:p>
    <w:p w:rsidR="00D825C4" w:rsidRDefault="00D825C4" w:rsidP="00CC3FEB">
      <w:pPr>
        <w:spacing w:line="276" w:lineRule="auto"/>
      </w:pPr>
    </w:p>
    <w:p w:rsidR="00D825C4" w:rsidRDefault="00D825C4" w:rsidP="00CC3FEB">
      <w:pPr>
        <w:spacing w:line="276" w:lineRule="auto"/>
      </w:pPr>
      <w:r>
        <w:t xml:space="preserve">A Severe burns </w:t>
      </w:r>
    </w:p>
    <w:p w:rsidR="00D825C4" w:rsidRDefault="00D825C4" w:rsidP="00CC3FEB">
      <w:pPr>
        <w:spacing w:line="276" w:lineRule="auto"/>
      </w:pPr>
      <w:r>
        <w:t xml:space="preserve">B Acidosis </w:t>
      </w:r>
    </w:p>
    <w:p w:rsidR="00D825C4" w:rsidRDefault="00D825C4" w:rsidP="00CC3FEB">
      <w:pPr>
        <w:spacing w:line="276" w:lineRule="auto"/>
      </w:pPr>
      <w:r>
        <w:t>C Long term steroid use</w:t>
      </w:r>
    </w:p>
    <w:p w:rsidR="00D825C4" w:rsidRDefault="00D825C4" w:rsidP="00CC3FEB">
      <w:pPr>
        <w:spacing w:line="276" w:lineRule="auto"/>
      </w:pPr>
      <w:r>
        <w:t>D Hypothermia</w:t>
      </w:r>
    </w:p>
    <w:p w:rsidR="00D825C4" w:rsidRDefault="00D825C4" w:rsidP="00CC3FEB">
      <w:pPr>
        <w:spacing w:line="276" w:lineRule="auto"/>
      </w:pPr>
    </w:p>
    <w:p w:rsidR="00D825C4" w:rsidRDefault="00D825C4" w:rsidP="00CC3FEB">
      <w:pPr>
        <w:spacing w:line="276" w:lineRule="auto"/>
      </w:pPr>
      <w:r>
        <w:t>Explanation A</w:t>
      </w:r>
    </w:p>
    <w:p w:rsidR="00D825C4" w:rsidRDefault="00D825C4" w:rsidP="00CC3FEB">
      <w:pPr>
        <w:spacing w:line="276" w:lineRule="auto"/>
      </w:pPr>
    </w:p>
    <w:p w:rsidR="00D825C4" w:rsidRDefault="00D825C4" w:rsidP="00CC3FEB">
      <w:pPr>
        <w:spacing w:line="276" w:lineRule="auto"/>
      </w:pPr>
      <w:r>
        <w:t xml:space="preserve">In rare cases, long-term use of neuromuscular blocking drugs to </w:t>
      </w:r>
      <w:proofErr w:type="spellStart"/>
      <w:r>
        <w:t>fascilitate</w:t>
      </w:r>
      <w:proofErr w:type="spellEnd"/>
      <w:r>
        <w:t xml:space="preserve"> mechanical ventilation in ICU settings may be associated with prolonged paralysis and/or skeletal muscle weakness.  Patients may have received other drugs such as broad spectrum antibiotics, narcotics and steroids and may have severe diseases which lead to electrolyte imbalances, hypoxic episodes of varying duration, acid-base imbalance, hyperthermia and extreme debilitation any of which may enhance the actions of a neuromuscular blocking agent. </w:t>
      </w:r>
    </w:p>
    <w:p w:rsidR="00D825C4" w:rsidRDefault="00D825C4" w:rsidP="00CC3FEB">
      <w:pPr>
        <w:spacing w:line="276" w:lineRule="auto"/>
      </w:pPr>
    </w:p>
    <w:p w:rsidR="00D825C4" w:rsidRDefault="00D825C4" w:rsidP="00CC3FEB">
      <w:pPr>
        <w:spacing w:line="276" w:lineRule="auto"/>
      </w:pPr>
      <w:r>
        <w:t xml:space="preserve">Hypothermia increases the duration of action and increases the time to recovery. Reduced clearance and rate of effect site equilibration may explain </w:t>
      </w:r>
      <w:proofErr w:type="spellStart"/>
      <w:r>
        <w:t>vecuronium's</w:t>
      </w:r>
      <w:proofErr w:type="spellEnd"/>
      <w:r>
        <w:t xml:space="preserve"> increased duration of action when core temperature is reduced.</w:t>
      </w:r>
    </w:p>
    <w:p w:rsidR="00D825C4" w:rsidRDefault="00D825C4" w:rsidP="00CC3FEB">
      <w:pPr>
        <w:spacing w:line="276" w:lineRule="auto"/>
      </w:pPr>
    </w:p>
    <w:p w:rsidR="00D825C4" w:rsidRDefault="00D825C4" w:rsidP="00CC3FEB">
      <w:pPr>
        <w:spacing w:line="276" w:lineRule="auto"/>
      </w:pPr>
      <w:proofErr w:type="gramStart"/>
      <w:r w:rsidRPr="00D825C4">
        <w:rPr>
          <w:b/>
        </w:rPr>
        <w:t xml:space="preserve">Severe burns and those with upper motor neuron disease are resistant to </w:t>
      </w:r>
      <w:proofErr w:type="spellStart"/>
      <w:r w:rsidRPr="00D825C4">
        <w:rPr>
          <w:b/>
        </w:rPr>
        <w:t>nondepolarising</w:t>
      </w:r>
      <w:proofErr w:type="spellEnd"/>
      <w:r w:rsidRPr="00D825C4">
        <w:rPr>
          <w:b/>
        </w:rPr>
        <w:t xml:space="preserve"> muscle relaxants.</w:t>
      </w:r>
      <w:proofErr w:type="gramEnd"/>
      <w:r>
        <w:t xml:space="preserve"> This desensitization is probably caused by proliferation of </w:t>
      </w:r>
      <w:proofErr w:type="spellStart"/>
      <w:r>
        <w:t>extrajunctional</w:t>
      </w:r>
      <w:proofErr w:type="spellEnd"/>
      <w:r>
        <w:t xml:space="preserve"> receptors, which result in an increased dose requirement for the </w:t>
      </w:r>
      <w:proofErr w:type="spellStart"/>
      <w:r>
        <w:t>nondepolarising</w:t>
      </w:r>
      <w:proofErr w:type="spellEnd"/>
      <w:r>
        <w:t xml:space="preserve"> relaxant to block a sufficient number of receptors</w:t>
      </w:r>
    </w:p>
    <w:p w:rsidR="00CE0750" w:rsidRDefault="00CE0750" w:rsidP="00CC3FEB">
      <w:pPr>
        <w:spacing w:line="276" w:lineRule="auto"/>
      </w:pPr>
    </w:p>
    <w:p w:rsidR="00CE0750" w:rsidRPr="00CE0750" w:rsidRDefault="00CE0750" w:rsidP="00CC3FEB">
      <w:pPr>
        <w:spacing w:line="276" w:lineRule="auto"/>
        <w:rPr>
          <w:b/>
          <w:u w:val="single"/>
        </w:rPr>
      </w:pPr>
      <w:r w:rsidRPr="00CE0750">
        <w:rPr>
          <w:b/>
          <w:u w:val="single"/>
        </w:rPr>
        <w:t>Question 8</w:t>
      </w:r>
    </w:p>
    <w:p w:rsidR="00CE0750" w:rsidRDefault="00CE0750" w:rsidP="00CC3FEB">
      <w:pPr>
        <w:spacing w:line="276" w:lineRule="auto"/>
      </w:pPr>
    </w:p>
    <w:p w:rsidR="00CE0750" w:rsidRDefault="00CE0750" w:rsidP="00CC3FEB">
      <w:pPr>
        <w:spacing w:line="276" w:lineRule="auto"/>
      </w:pPr>
      <w:r>
        <w:t>Which of these drugs can be used to treat central anticholinergic syndrome?</w:t>
      </w:r>
    </w:p>
    <w:p w:rsidR="00CE0750" w:rsidRDefault="00CE0750" w:rsidP="00CC3FEB">
      <w:pPr>
        <w:spacing w:line="276" w:lineRule="auto"/>
      </w:pPr>
    </w:p>
    <w:p w:rsidR="00CE0750" w:rsidRDefault="00CE0750" w:rsidP="00CC3FEB">
      <w:pPr>
        <w:spacing w:line="276" w:lineRule="auto"/>
      </w:pPr>
      <w:r>
        <w:t xml:space="preserve">A </w:t>
      </w:r>
      <w:proofErr w:type="spellStart"/>
      <w:r>
        <w:t>Pyridostigmine</w:t>
      </w:r>
      <w:proofErr w:type="spellEnd"/>
    </w:p>
    <w:p w:rsidR="00CE0750" w:rsidRDefault="00CE0750" w:rsidP="00CC3FEB">
      <w:pPr>
        <w:spacing w:line="276" w:lineRule="auto"/>
      </w:pPr>
      <w:r>
        <w:t xml:space="preserve">B </w:t>
      </w:r>
      <w:proofErr w:type="spellStart"/>
      <w:r>
        <w:t>Physostigmine</w:t>
      </w:r>
      <w:proofErr w:type="spellEnd"/>
      <w:r>
        <w:t xml:space="preserve"> </w:t>
      </w:r>
    </w:p>
    <w:p w:rsidR="00CE0750" w:rsidRDefault="00CE0750" w:rsidP="00CC3FEB">
      <w:pPr>
        <w:spacing w:line="276" w:lineRule="auto"/>
      </w:pPr>
      <w:r>
        <w:t>C Atropine</w:t>
      </w:r>
    </w:p>
    <w:p w:rsidR="00CE0750" w:rsidRDefault="00CE0750" w:rsidP="00CC3FEB">
      <w:pPr>
        <w:spacing w:line="276" w:lineRule="auto"/>
      </w:pPr>
      <w:r>
        <w:t xml:space="preserve">D </w:t>
      </w:r>
      <w:proofErr w:type="spellStart"/>
      <w:r>
        <w:t>Benztropine</w:t>
      </w:r>
      <w:proofErr w:type="spellEnd"/>
    </w:p>
    <w:p w:rsidR="00CE0750" w:rsidRDefault="00CE0750" w:rsidP="00CC3FEB">
      <w:pPr>
        <w:spacing w:line="276" w:lineRule="auto"/>
      </w:pPr>
    </w:p>
    <w:p w:rsidR="00CE0750" w:rsidRDefault="00CE0750" w:rsidP="00CC3FEB">
      <w:pPr>
        <w:spacing w:line="276" w:lineRule="auto"/>
      </w:pPr>
      <w:r>
        <w:t>Explanation B</w:t>
      </w:r>
    </w:p>
    <w:p w:rsidR="00CE0750" w:rsidRDefault="00CE0750" w:rsidP="00CC3FEB">
      <w:pPr>
        <w:spacing w:line="276" w:lineRule="auto"/>
      </w:pPr>
    </w:p>
    <w:p w:rsidR="00CE0750" w:rsidRDefault="00CE0750" w:rsidP="00CC3FEB">
      <w:pPr>
        <w:spacing w:line="276" w:lineRule="auto"/>
      </w:pPr>
      <w:proofErr w:type="spellStart"/>
      <w:r>
        <w:t>Physositgmine</w:t>
      </w:r>
      <w:proofErr w:type="spellEnd"/>
      <w:r>
        <w:t xml:space="preserve"> is the only </w:t>
      </w:r>
      <w:proofErr w:type="spellStart"/>
      <w:r>
        <w:t>carbamate</w:t>
      </w:r>
      <w:proofErr w:type="spellEnd"/>
      <w:r>
        <w:t xml:space="preserve"> that is </w:t>
      </w:r>
      <w:proofErr w:type="gramStart"/>
      <w:r>
        <w:t>well absorbed</w:t>
      </w:r>
      <w:proofErr w:type="gramEnd"/>
      <w:r>
        <w:t xml:space="preserve"> form all sites (lungs, skin, eye, gut) and is distributed into the central nervous system. </w:t>
      </w:r>
    </w:p>
    <w:p w:rsidR="00CE0750" w:rsidRDefault="00CE0750" w:rsidP="00CC3FEB">
      <w:pPr>
        <w:spacing w:line="276" w:lineRule="auto"/>
      </w:pPr>
    </w:p>
    <w:p w:rsidR="00CE0750" w:rsidRDefault="00CE0750" w:rsidP="00CC3FEB">
      <w:pPr>
        <w:spacing w:line="276" w:lineRule="auto"/>
      </w:pPr>
      <w:r>
        <w:t>EXTRA</w:t>
      </w:r>
    </w:p>
    <w:p w:rsidR="00CE0750" w:rsidRDefault="00CE0750" w:rsidP="00CC3FEB">
      <w:pPr>
        <w:spacing w:line="276" w:lineRule="auto"/>
      </w:pPr>
    </w:p>
    <w:p w:rsidR="00CE0750" w:rsidRDefault="00CE0750" w:rsidP="00CC3FEB">
      <w:pPr>
        <w:spacing w:line="276" w:lineRule="auto"/>
      </w:pPr>
      <w:r>
        <w:t xml:space="preserve">Many of the drugs used in anesthesia and intensive care may cause blockade of the central cholinergic neurotransmission. Acetylcholine is of significance in modulation of the interaction among most other central transmitters. The clinical picture of the central cholinergic blockade, known as the central anticholinergic syndrome (CAS), is identical with the central symptoms of atropine intoxication. This </w:t>
      </w:r>
      <w:proofErr w:type="spellStart"/>
      <w:r>
        <w:t>behaviour</w:t>
      </w:r>
      <w:proofErr w:type="spellEnd"/>
      <w:r>
        <w:t xml:space="preserve"> consists of agitation including seizures, restlessness, hallucinations, disorientation or signs of depression such as stupor, coma and respiratory depression. Such disturbances may be induced by opiates, benzodiazepines, </w:t>
      </w:r>
      <w:proofErr w:type="spellStart"/>
      <w:r>
        <w:t>phenothiazines</w:t>
      </w:r>
      <w:proofErr w:type="spellEnd"/>
      <w:r>
        <w:t xml:space="preserve">, </w:t>
      </w:r>
      <w:proofErr w:type="spellStart"/>
      <w:r>
        <w:t>butyrophenones</w:t>
      </w:r>
      <w:proofErr w:type="spellEnd"/>
      <w:r>
        <w:t xml:space="preserve">, ketamine, </w:t>
      </w:r>
      <w:proofErr w:type="spellStart"/>
      <w:r>
        <w:t>etomidate</w:t>
      </w:r>
      <w:proofErr w:type="spellEnd"/>
      <w:r>
        <w:t xml:space="preserve">, </w:t>
      </w:r>
      <w:proofErr w:type="spellStart"/>
      <w:r>
        <w:t>propofol</w:t>
      </w:r>
      <w:proofErr w:type="spellEnd"/>
      <w:r>
        <w:t>, nitrous oxide, and halogenated inhalation anesthetics as well as by H2-blocking agents such as cimetidine. There is an individual predisposition for CAS--but unpredictable from laboratory findings or other signs</w:t>
      </w:r>
    </w:p>
    <w:p w:rsidR="00CE0750" w:rsidRDefault="00CE0750" w:rsidP="00CC3FEB">
      <w:pPr>
        <w:spacing w:line="276" w:lineRule="auto"/>
      </w:pPr>
    </w:p>
    <w:p w:rsidR="00CE0750" w:rsidRPr="00CE0750" w:rsidRDefault="00CE0750" w:rsidP="00CC3FEB">
      <w:pPr>
        <w:spacing w:line="276" w:lineRule="auto"/>
        <w:rPr>
          <w:b/>
          <w:u w:val="single"/>
        </w:rPr>
      </w:pPr>
      <w:r w:rsidRPr="00CE0750">
        <w:rPr>
          <w:b/>
          <w:u w:val="single"/>
        </w:rPr>
        <w:t>Question 9</w:t>
      </w:r>
    </w:p>
    <w:p w:rsidR="00CE0750" w:rsidRDefault="00CE0750" w:rsidP="00CC3FEB">
      <w:pPr>
        <w:spacing w:line="276" w:lineRule="auto"/>
      </w:pPr>
    </w:p>
    <w:p w:rsidR="00CE0750" w:rsidRDefault="00CE0750" w:rsidP="00CC3FEB">
      <w:pPr>
        <w:spacing w:line="276" w:lineRule="auto"/>
      </w:pPr>
      <w:r>
        <w:t xml:space="preserve">Which of the following opioids have INACTIVE metabolites? </w:t>
      </w:r>
    </w:p>
    <w:p w:rsidR="00CE0750" w:rsidRDefault="00CE0750" w:rsidP="00CC3FEB">
      <w:pPr>
        <w:spacing w:line="276" w:lineRule="auto"/>
      </w:pPr>
    </w:p>
    <w:p w:rsidR="00CE0750" w:rsidRDefault="00CE0750" w:rsidP="00CC3FEB">
      <w:pPr>
        <w:spacing w:line="276" w:lineRule="auto"/>
      </w:pPr>
      <w:r>
        <w:t xml:space="preserve">A Methadone </w:t>
      </w:r>
    </w:p>
    <w:p w:rsidR="00CE0750" w:rsidRDefault="00CE0750" w:rsidP="00CC3FEB">
      <w:pPr>
        <w:spacing w:line="276" w:lineRule="auto"/>
      </w:pPr>
      <w:r>
        <w:t>B Oxycodone</w:t>
      </w:r>
    </w:p>
    <w:p w:rsidR="00CE0750" w:rsidRDefault="00CE0750" w:rsidP="00CC3FEB">
      <w:pPr>
        <w:spacing w:line="276" w:lineRule="auto"/>
      </w:pPr>
      <w:r>
        <w:t>C Codeine</w:t>
      </w:r>
    </w:p>
    <w:p w:rsidR="00CE0750" w:rsidRDefault="00CE0750" w:rsidP="00CC3FEB">
      <w:pPr>
        <w:spacing w:line="276" w:lineRule="auto"/>
      </w:pPr>
      <w:r>
        <w:t>D Morphine</w:t>
      </w:r>
    </w:p>
    <w:p w:rsidR="00CE0750" w:rsidRDefault="00CE0750" w:rsidP="00CC3FEB">
      <w:pPr>
        <w:spacing w:line="276" w:lineRule="auto"/>
      </w:pPr>
    </w:p>
    <w:p w:rsidR="00CE0750" w:rsidRDefault="00CE0750" w:rsidP="00CC3FEB">
      <w:pPr>
        <w:spacing w:line="276" w:lineRule="auto"/>
      </w:pPr>
      <w:r>
        <w:t>Explanation A</w:t>
      </w:r>
    </w:p>
    <w:p w:rsidR="00CE0750" w:rsidRDefault="00CE0750" w:rsidP="00CC3FEB">
      <w:pPr>
        <w:spacing w:line="276" w:lineRule="auto"/>
      </w:pPr>
    </w:p>
    <w:p w:rsidR="00CE0750" w:rsidRDefault="00CE0750" w:rsidP="00CC3FEB">
      <w:pPr>
        <w:spacing w:line="276" w:lineRule="auto"/>
      </w:pPr>
      <w:r>
        <w:t>Morphine=</w:t>
      </w:r>
      <w:proofErr w:type="spellStart"/>
      <w:r>
        <w:t>hydromorphone</w:t>
      </w:r>
      <w:proofErr w:type="spellEnd"/>
      <w:r>
        <w:t>.</w:t>
      </w:r>
    </w:p>
    <w:p w:rsidR="00CE0750" w:rsidRDefault="00CE0750" w:rsidP="00CC3FEB">
      <w:pPr>
        <w:spacing w:line="276" w:lineRule="auto"/>
      </w:pPr>
      <w:r>
        <w:t>Codeine= morphine</w:t>
      </w:r>
    </w:p>
    <w:p w:rsidR="00CE0750" w:rsidRDefault="00CE0750" w:rsidP="00CC3FEB">
      <w:pPr>
        <w:spacing w:line="276" w:lineRule="auto"/>
      </w:pPr>
      <w:r>
        <w:t xml:space="preserve">Oxycodone= </w:t>
      </w:r>
      <w:proofErr w:type="spellStart"/>
      <w:r>
        <w:t>oxymorphone</w:t>
      </w:r>
      <w:proofErr w:type="spellEnd"/>
      <w:r>
        <w:t>.</w:t>
      </w:r>
    </w:p>
    <w:p w:rsidR="00CE0750" w:rsidRDefault="00CE0750" w:rsidP="00CC3FEB">
      <w:pPr>
        <w:spacing w:line="276" w:lineRule="auto"/>
      </w:pPr>
      <w:proofErr w:type="spellStart"/>
      <w:r>
        <w:t>Pethidine</w:t>
      </w:r>
      <w:proofErr w:type="spellEnd"/>
      <w:r>
        <w:t xml:space="preserve"> = </w:t>
      </w:r>
      <w:proofErr w:type="spellStart"/>
      <w:r>
        <w:t>norpethidine</w:t>
      </w:r>
      <w:proofErr w:type="spellEnd"/>
    </w:p>
    <w:p w:rsidR="00CE0750" w:rsidRDefault="00CE0750" w:rsidP="00CC3FEB">
      <w:pPr>
        <w:spacing w:line="276" w:lineRule="auto"/>
      </w:pPr>
    </w:p>
    <w:p w:rsidR="00CE0750" w:rsidRDefault="00CE0750" w:rsidP="00CC3FEB">
      <w:pPr>
        <w:spacing w:line="276" w:lineRule="auto"/>
      </w:pPr>
      <w:r>
        <w:t xml:space="preserve">Unlike codeine, morphine, </w:t>
      </w:r>
      <w:proofErr w:type="spellStart"/>
      <w:r>
        <w:t>hydromorphone</w:t>
      </w:r>
      <w:proofErr w:type="spellEnd"/>
      <w:r>
        <w:t xml:space="preserve">, </w:t>
      </w:r>
      <w:proofErr w:type="spellStart"/>
      <w:r>
        <w:t>pethidine</w:t>
      </w:r>
      <w:proofErr w:type="spellEnd"/>
      <w:r>
        <w:t xml:space="preserve"> or oxycodone, methadone has no active metabolites and is therefore a good choice for patients at risk for toxicity from metabolite accumulation</w:t>
      </w:r>
    </w:p>
    <w:p w:rsidR="00CE0750" w:rsidRDefault="00CE0750" w:rsidP="00CC3FEB">
      <w:pPr>
        <w:spacing w:line="276" w:lineRule="auto"/>
      </w:pPr>
    </w:p>
    <w:p w:rsidR="00CE0750" w:rsidRPr="00CE0750" w:rsidRDefault="00CE0750" w:rsidP="00CC3FEB">
      <w:pPr>
        <w:spacing w:line="276" w:lineRule="auto"/>
        <w:rPr>
          <w:b/>
          <w:u w:val="single"/>
        </w:rPr>
      </w:pPr>
      <w:r w:rsidRPr="00CE0750">
        <w:rPr>
          <w:b/>
          <w:u w:val="single"/>
        </w:rPr>
        <w:t>Question 10</w:t>
      </w:r>
    </w:p>
    <w:p w:rsidR="00CE0750" w:rsidRDefault="00CE0750" w:rsidP="00CC3FEB">
      <w:pPr>
        <w:spacing w:line="276" w:lineRule="auto"/>
      </w:pPr>
    </w:p>
    <w:p w:rsidR="00CE0750" w:rsidRDefault="00CE0750" w:rsidP="00CC3FEB">
      <w:pPr>
        <w:spacing w:line="276" w:lineRule="auto"/>
      </w:pPr>
      <w:r>
        <w:t>With the MAOI tranylcypromine, which drug will be least problematic?</w:t>
      </w:r>
    </w:p>
    <w:p w:rsidR="00CE0750" w:rsidRDefault="00CE0750" w:rsidP="00CC3FEB">
      <w:pPr>
        <w:spacing w:line="276" w:lineRule="auto"/>
      </w:pPr>
    </w:p>
    <w:p w:rsidR="00CE0750" w:rsidRDefault="00CE0750" w:rsidP="00CC3FEB">
      <w:pPr>
        <w:spacing w:line="276" w:lineRule="auto"/>
      </w:pPr>
      <w:proofErr w:type="gramStart"/>
      <w:r>
        <w:t>A</w:t>
      </w:r>
      <w:proofErr w:type="gramEnd"/>
      <w:r>
        <w:t xml:space="preserve"> Ephedrine</w:t>
      </w:r>
    </w:p>
    <w:p w:rsidR="00CE0750" w:rsidRDefault="00CE0750" w:rsidP="00CC3FEB">
      <w:pPr>
        <w:spacing w:line="276" w:lineRule="auto"/>
      </w:pPr>
      <w:r>
        <w:t xml:space="preserve">B </w:t>
      </w:r>
      <w:proofErr w:type="spellStart"/>
      <w:r>
        <w:t>Propofol</w:t>
      </w:r>
      <w:proofErr w:type="spellEnd"/>
      <w:r>
        <w:t xml:space="preserve"> </w:t>
      </w:r>
    </w:p>
    <w:p w:rsidR="00CE0750" w:rsidRDefault="00CE0750" w:rsidP="00CC3FEB">
      <w:pPr>
        <w:spacing w:line="276" w:lineRule="auto"/>
      </w:pPr>
      <w:r>
        <w:t>C Phenylephrine</w:t>
      </w:r>
    </w:p>
    <w:p w:rsidR="00CE0750" w:rsidRDefault="00CE0750" w:rsidP="00CC3FEB">
      <w:pPr>
        <w:spacing w:line="276" w:lineRule="auto"/>
      </w:pPr>
      <w:r>
        <w:t xml:space="preserve">D </w:t>
      </w:r>
      <w:proofErr w:type="spellStart"/>
      <w:r>
        <w:t>Pethidine</w:t>
      </w:r>
      <w:proofErr w:type="spellEnd"/>
    </w:p>
    <w:p w:rsidR="00CE0750" w:rsidRDefault="00CE0750" w:rsidP="00CC3FEB">
      <w:pPr>
        <w:spacing w:line="276" w:lineRule="auto"/>
      </w:pPr>
    </w:p>
    <w:p w:rsidR="00CE0750" w:rsidRDefault="00CE0750" w:rsidP="00CC3FEB">
      <w:pPr>
        <w:spacing w:line="276" w:lineRule="auto"/>
      </w:pPr>
      <w:r>
        <w:t>Explanation B</w:t>
      </w:r>
    </w:p>
    <w:p w:rsidR="00CE0750" w:rsidRDefault="00CE0750" w:rsidP="00CC3FEB">
      <w:pPr>
        <w:spacing w:line="276" w:lineRule="auto"/>
      </w:pPr>
      <w:r>
        <w:t xml:space="preserve"> </w:t>
      </w:r>
    </w:p>
    <w:p w:rsidR="00CE0750" w:rsidRDefault="00CE0750" w:rsidP="00CC3FEB">
      <w:pPr>
        <w:spacing w:line="276" w:lineRule="auto"/>
      </w:pPr>
      <w:r>
        <w:t xml:space="preserve">Tranylcypromine is a MAOI, which will inhibit the catabolism of dietary amines-prevents breakdown of </w:t>
      </w:r>
      <w:proofErr w:type="spellStart"/>
      <w:r>
        <w:t>tyramine</w:t>
      </w:r>
      <w:proofErr w:type="spellEnd"/>
      <w:r>
        <w:t xml:space="preserve"> in the gut. When foods containing </w:t>
      </w:r>
      <w:proofErr w:type="spellStart"/>
      <w:r>
        <w:t>tyramine</w:t>
      </w:r>
      <w:proofErr w:type="spellEnd"/>
      <w:r>
        <w:t xml:space="preserve"> (cheese, tap beer, soy products and dried sausage) are ingested, the patient may develop a hypertensive crisis. The mechanism is poorly understood but is thought that </w:t>
      </w:r>
      <w:proofErr w:type="spellStart"/>
      <w:r>
        <w:t>tyramine</w:t>
      </w:r>
      <w:proofErr w:type="spellEnd"/>
      <w:r>
        <w:t xml:space="preserve"> displaces noradrenaline from the storage vesicles and enhance peripheral noradrenergic effects, including raising blood pressure dramatically.  Similarly drugs with </w:t>
      </w:r>
      <w:proofErr w:type="spellStart"/>
      <w:r>
        <w:t>sympathommimetic</w:t>
      </w:r>
      <w:proofErr w:type="spellEnd"/>
      <w:r>
        <w:t xml:space="preserve"> properties may cause significant hypertension when combined with MAOIs. Over-the-counter preparations that contain pseudoephedrine and phenylpropanolamine are contraindicated in patients taking MAOIs. </w:t>
      </w:r>
      <w:proofErr w:type="spellStart"/>
      <w:r>
        <w:t>Pethidine</w:t>
      </w:r>
      <w:proofErr w:type="spellEnd"/>
      <w:r>
        <w:t xml:space="preserve"> is associated with serotonin syndrome when given with the MAOI drug group</w:t>
      </w:r>
    </w:p>
    <w:p w:rsidR="00CE0750" w:rsidRDefault="00CE0750" w:rsidP="00CC3FEB">
      <w:pPr>
        <w:spacing w:line="276" w:lineRule="auto"/>
      </w:pPr>
    </w:p>
    <w:p w:rsidR="00377652" w:rsidRPr="00377652" w:rsidRDefault="00377652" w:rsidP="00CC3FEB">
      <w:pPr>
        <w:spacing w:line="276" w:lineRule="auto"/>
        <w:rPr>
          <w:b/>
          <w:u w:val="single"/>
        </w:rPr>
      </w:pPr>
      <w:r w:rsidRPr="00377652">
        <w:rPr>
          <w:b/>
          <w:u w:val="single"/>
        </w:rPr>
        <w:t>Question 11</w:t>
      </w:r>
    </w:p>
    <w:p w:rsidR="00377652" w:rsidRDefault="00377652" w:rsidP="00CC3FEB">
      <w:pPr>
        <w:spacing w:line="276" w:lineRule="auto"/>
      </w:pPr>
    </w:p>
    <w:p w:rsidR="00377652" w:rsidRDefault="00377652" w:rsidP="00CC3FEB">
      <w:pPr>
        <w:spacing w:line="276" w:lineRule="auto"/>
      </w:pPr>
      <w:r>
        <w:t>Which drug does NOT have antiemetic properties?</w:t>
      </w:r>
    </w:p>
    <w:p w:rsidR="00377652" w:rsidRDefault="00377652" w:rsidP="00CC3FEB">
      <w:pPr>
        <w:spacing w:line="276" w:lineRule="auto"/>
      </w:pPr>
    </w:p>
    <w:p w:rsidR="00377652" w:rsidRDefault="00377652" w:rsidP="00CC3FEB">
      <w:pPr>
        <w:spacing w:line="276" w:lineRule="auto"/>
      </w:pPr>
      <w:r>
        <w:t xml:space="preserve">A Midazolam </w:t>
      </w:r>
    </w:p>
    <w:p w:rsidR="00377652" w:rsidRDefault="00377652" w:rsidP="00CC3FEB">
      <w:pPr>
        <w:spacing w:line="276" w:lineRule="auto"/>
      </w:pPr>
      <w:r>
        <w:t xml:space="preserve">B Ketamine </w:t>
      </w:r>
    </w:p>
    <w:p w:rsidR="00377652" w:rsidRDefault="00377652" w:rsidP="00CC3FEB">
      <w:pPr>
        <w:spacing w:line="276" w:lineRule="auto"/>
      </w:pPr>
      <w:r>
        <w:t>C Dexamethasone</w:t>
      </w:r>
    </w:p>
    <w:p w:rsidR="00377652" w:rsidRDefault="00377652" w:rsidP="00CC3FEB">
      <w:pPr>
        <w:spacing w:line="276" w:lineRule="auto"/>
      </w:pPr>
      <w:r>
        <w:t xml:space="preserve">D </w:t>
      </w:r>
      <w:proofErr w:type="spellStart"/>
      <w:r>
        <w:t>Ondansetron</w:t>
      </w:r>
      <w:proofErr w:type="spellEnd"/>
    </w:p>
    <w:p w:rsidR="00377652" w:rsidRDefault="00377652" w:rsidP="00CC3FEB">
      <w:pPr>
        <w:spacing w:line="276" w:lineRule="auto"/>
      </w:pPr>
    </w:p>
    <w:p w:rsidR="00377652" w:rsidRDefault="00377652" w:rsidP="00CC3FEB">
      <w:pPr>
        <w:spacing w:line="276" w:lineRule="auto"/>
      </w:pPr>
      <w:r>
        <w:t>Explanation B</w:t>
      </w:r>
    </w:p>
    <w:p w:rsidR="00377652" w:rsidRDefault="00377652" w:rsidP="00CC3FEB">
      <w:pPr>
        <w:spacing w:line="276" w:lineRule="auto"/>
      </w:pPr>
    </w:p>
    <w:p w:rsidR="00377652" w:rsidRDefault="00377652" w:rsidP="00CC3FEB">
      <w:pPr>
        <w:spacing w:line="276" w:lineRule="auto"/>
      </w:pPr>
      <w:r>
        <w:t xml:space="preserve">Ketamine does not have antiemetic properties but is often used with </w:t>
      </w:r>
      <w:proofErr w:type="spellStart"/>
      <w:r>
        <w:t>propofol</w:t>
      </w:r>
      <w:proofErr w:type="spellEnd"/>
      <w:r>
        <w:t>=</w:t>
      </w:r>
      <w:proofErr w:type="spellStart"/>
      <w:r>
        <w:t>Ketofol</w:t>
      </w:r>
      <w:proofErr w:type="spellEnd"/>
      <w:r>
        <w:t xml:space="preserve">, as </w:t>
      </w:r>
      <w:proofErr w:type="spellStart"/>
      <w:r>
        <w:t>Propofol</w:t>
      </w:r>
      <w:proofErr w:type="spellEnd"/>
      <w:r>
        <w:t xml:space="preserve"> has antiemetic effects. The antiemetic effect of </w:t>
      </w:r>
      <w:proofErr w:type="spellStart"/>
      <w:r>
        <w:t>Propofol</w:t>
      </w:r>
      <w:proofErr w:type="spellEnd"/>
      <w:r>
        <w:t xml:space="preserve"> is stated in the current texts, but there is some controversy as to whether it really works as an antiemetic. See different articles reports below.</w:t>
      </w:r>
    </w:p>
    <w:p w:rsidR="00377652" w:rsidRDefault="00377652" w:rsidP="00CC3FEB">
      <w:pPr>
        <w:spacing w:line="276" w:lineRule="auto"/>
      </w:pPr>
    </w:p>
    <w:p w:rsidR="00377652" w:rsidRDefault="00377652" w:rsidP="00CC3FEB">
      <w:pPr>
        <w:spacing w:line="276" w:lineRule="auto"/>
      </w:pPr>
      <w:r>
        <w:t xml:space="preserve">In a study reported in the clinical journal of </w:t>
      </w:r>
      <w:proofErr w:type="spellStart"/>
      <w:r>
        <w:t>anaesthetics</w:t>
      </w:r>
      <w:proofErr w:type="spellEnd"/>
      <w:r>
        <w:t xml:space="preserve"> it stated that many </w:t>
      </w:r>
      <w:proofErr w:type="spellStart"/>
      <w:r>
        <w:t>anaesthesiologists</w:t>
      </w:r>
      <w:proofErr w:type="spellEnd"/>
      <w:r>
        <w:t xml:space="preserve"> used </w:t>
      </w:r>
      <w:proofErr w:type="spellStart"/>
      <w:r>
        <w:t>propofol</w:t>
      </w:r>
      <w:proofErr w:type="spellEnd"/>
      <w:r>
        <w:t xml:space="preserve"> for its antiemetic effect. There is strong evidence for its antiemetic efficacy after </w:t>
      </w:r>
      <w:proofErr w:type="spellStart"/>
      <w:r>
        <w:t>anaesthesia</w:t>
      </w:r>
      <w:proofErr w:type="spellEnd"/>
      <w:r>
        <w:t xml:space="preserve"> maintained by a </w:t>
      </w:r>
      <w:proofErr w:type="spellStart"/>
      <w:r>
        <w:t>propofol</w:t>
      </w:r>
      <w:proofErr w:type="spellEnd"/>
      <w:r>
        <w:t xml:space="preserve"> infusion and also for its use in the post </w:t>
      </w:r>
      <w:proofErr w:type="spellStart"/>
      <w:r>
        <w:t>anaesthetic</w:t>
      </w:r>
      <w:proofErr w:type="spellEnd"/>
      <w:r>
        <w:t xml:space="preserve"> patient. However, there is little evidence to support its use purely at induction of </w:t>
      </w:r>
      <w:proofErr w:type="spellStart"/>
      <w:r>
        <w:t>anaesthesia</w:t>
      </w:r>
      <w:proofErr w:type="spellEnd"/>
      <w:r>
        <w:t xml:space="preserve"> or using it at the beginning or end of a case in an attempt to reduce postoperative nausea and vomiting. This is especially true in cases lasting longer than a few minutes</w:t>
      </w:r>
    </w:p>
    <w:p w:rsidR="00377652" w:rsidRDefault="00377652" w:rsidP="00CC3FEB">
      <w:pPr>
        <w:spacing w:line="276" w:lineRule="auto"/>
      </w:pPr>
    </w:p>
    <w:p w:rsidR="00377652" w:rsidRDefault="00377652" w:rsidP="00CC3FEB">
      <w:pPr>
        <w:spacing w:line="276" w:lineRule="auto"/>
      </w:pPr>
      <w:r>
        <w:t xml:space="preserve">Other studies have reported: The group </w:t>
      </w:r>
      <w:proofErr w:type="spellStart"/>
      <w:r>
        <w:t>anaesthetised</w:t>
      </w:r>
      <w:proofErr w:type="spellEnd"/>
      <w:r>
        <w:t xml:space="preserve"> with </w:t>
      </w:r>
      <w:proofErr w:type="spellStart"/>
      <w:r>
        <w:t>propofol</w:t>
      </w:r>
      <w:proofErr w:type="spellEnd"/>
      <w:r>
        <w:t xml:space="preserve"> had significantly fewer emetic </w:t>
      </w:r>
      <w:proofErr w:type="spellStart"/>
      <w:r>
        <w:t>sequelae</w:t>
      </w:r>
      <w:proofErr w:type="spellEnd"/>
      <w:r>
        <w:t xml:space="preserve"> and the results suggest that </w:t>
      </w:r>
      <w:proofErr w:type="spellStart"/>
      <w:r>
        <w:t>propofol</w:t>
      </w:r>
      <w:proofErr w:type="spellEnd"/>
      <w:r>
        <w:t xml:space="preserve"> has a definite antiemetic action.</w:t>
      </w:r>
    </w:p>
    <w:p w:rsidR="00377652" w:rsidRDefault="00377652" w:rsidP="00CC3FEB">
      <w:pPr>
        <w:spacing w:line="276" w:lineRule="auto"/>
      </w:pPr>
    </w:p>
    <w:p w:rsidR="00377652" w:rsidRDefault="00377652" w:rsidP="00CC3FEB">
      <w:pPr>
        <w:spacing w:line="276" w:lineRule="auto"/>
      </w:pPr>
      <w:r>
        <w:t xml:space="preserve">Online reports: </w:t>
      </w:r>
      <w:proofErr w:type="spellStart"/>
      <w:r>
        <w:t>Propofol</w:t>
      </w:r>
      <w:proofErr w:type="spellEnd"/>
      <w:r>
        <w:t xml:space="preserve"> is known to possess direct antiemetic effects. </w:t>
      </w:r>
      <w:proofErr w:type="spellStart"/>
      <w:r>
        <w:t>Propofol</w:t>
      </w:r>
      <w:proofErr w:type="spellEnd"/>
      <w:r>
        <w:t xml:space="preserve"> antiemetic use for induction and maintenance of </w:t>
      </w:r>
      <w:proofErr w:type="spellStart"/>
      <w:r>
        <w:t>anaesthesia</w:t>
      </w:r>
      <w:proofErr w:type="spellEnd"/>
      <w:r>
        <w:t xml:space="preserve"> has been shown to be associated with a lower incidence of postoperative nausea and vomiting (PONV) when compared to any other </w:t>
      </w:r>
      <w:proofErr w:type="spellStart"/>
      <w:r>
        <w:t>anaesthetic</w:t>
      </w:r>
      <w:proofErr w:type="spellEnd"/>
      <w:r>
        <w:t xml:space="preserve"> drug or technique.</w:t>
      </w:r>
    </w:p>
    <w:p w:rsidR="00377652" w:rsidRDefault="00377652" w:rsidP="00CC3FEB">
      <w:pPr>
        <w:spacing w:line="276" w:lineRule="auto"/>
      </w:pPr>
    </w:p>
    <w:p w:rsidR="00377652" w:rsidRPr="00377652" w:rsidRDefault="00377652" w:rsidP="00CC3FEB">
      <w:pPr>
        <w:spacing w:line="276" w:lineRule="auto"/>
        <w:rPr>
          <w:b/>
          <w:u w:val="single"/>
        </w:rPr>
      </w:pPr>
      <w:r w:rsidRPr="00377652">
        <w:rPr>
          <w:b/>
          <w:u w:val="single"/>
        </w:rPr>
        <w:t>Question 12</w:t>
      </w:r>
    </w:p>
    <w:p w:rsidR="00377652" w:rsidRDefault="00377652" w:rsidP="00CC3FEB">
      <w:pPr>
        <w:spacing w:line="276" w:lineRule="auto"/>
      </w:pPr>
    </w:p>
    <w:p w:rsidR="00377652" w:rsidRDefault="00377652" w:rsidP="00CC3FEB">
      <w:pPr>
        <w:spacing w:line="276" w:lineRule="auto"/>
      </w:pPr>
      <w:r>
        <w:t xml:space="preserve">Which of the following inhaled gases are </w:t>
      </w:r>
      <w:proofErr w:type="spellStart"/>
      <w:r>
        <w:t>metabolised</w:t>
      </w:r>
      <w:proofErr w:type="spellEnd"/>
      <w:r>
        <w:t xml:space="preserve"> greater than 10%?</w:t>
      </w:r>
    </w:p>
    <w:p w:rsidR="00377652" w:rsidRDefault="00377652" w:rsidP="00CC3FEB">
      <w:pPr>
        <w:spacing w:line="276" w:lineRule="auto"/>
      </w:pPr>
    </w:p>
    <w:p w:rsidR="00377652" w:rsidRDefault="00377652" w:rsidP="00CC3FEB">
      <w:pPr>
        <w:spacing w:line="276" w:lineRule="auto"/>
      </w:pPr>
      <w:r>
        <w:t xml:space="preserve">A Halothane </w:t>
      </w:r>
    </w:p>
    <w:p w:rsidR="00377652" w:rsidRDefault="00377652" w:rsidP="00CC3FEB">
      <w:pPr>
        <w:spacing w:line="276" w:lineRule="auto"/>
      </w:pPr>
      <w:r>
        <w:t xml:space="preserve">B </w:t>
      </w:r>
      <w:proofErr w:type="spellStart"/>
      <w:r>
        <w:t>Isoflurane</w:t>
      </w:r>
      <w:proofErr w:type="spellEnd"/>
    </w:p>
    <w:p w:rsidR="00377652" w:rsidRDefault="00377652" w:rsidP="00CC3FEB">
      <w:pPr>
        <w:spacing w:line="276" w:lineRule="auto"/>
      </w:pPr>
      <w:r>
        <w:t>C Nitrous oxide</w:t>
      </w:r>
    </w:p>
    <w:p w:rsidR="00377652" w:rsidRDefault="00377652" w:rsidP="00CC3FEB">
      <w:pPr>
        <w:spacing w:line="276" w:lineRule="auto"/>
      </w:pPr>
      <w:r>
        <w:t xml:space="preserve">D </w:t>
      </w:r>
      <w:proofErr w:type="spellStart"/>
      <w:r>
        <w:t>Sevoflurane</w:t>
      </w:r>
      <w:proofErr w:type="spellEnd"/>
    </w:p>
    <w:p w:rsidR="00CE0750" w:rsidRDefault="00CE0750" w:rsidP="00CC3FEB">
      <w:pPr>
        <w:spacing w:line="276" w:lineRule="auto"/>
      </w:pPr>
    </w:p>
    <w:p w:rsidR="00377652" w:rsidRDefault="00377652" w:rsidP="00CC3FEB">
      <w:pPr>
        <w:spacing w:line="276" w:lineRule="auto"/>
      </w:pPr>
      <w:r>
        <w:t>Explanation A</w:t>
      </w:r>
    </w:p>
    <w:p w:rsidR="00377652" w:rsidRDefault="00377652" w:rsidP="00CC3FEB">
      <w:pPr>
        <w:spacing w:line="276" w:lineRule="auto"/>
      </w:pPr>
    </w:p>
    <w:p w:rsidR="00377652" w:rsidRDefault="00377652" w:rsidP="00CC3FEB">
      <w:pPr>
        <w:spacing w:line="276" w:lineRule="auto"/>
      </w:pPr>
      <w:r>
        <w:t xml:space="preserve">Metabolism of inhaled </w:t>
      </w:r>
      <w:proofErr w:type="spellStart"/>
      <w:r>
        <w:t>anaesthetics</w:t>
      </w:r>
      <w:proofErr w:type="spellEnd"/>
      <w:r>
        <w:t>:</w:t>
      </w:r>
    </w:p>
    <w:p w:rsidR="00377652" w:rsidRDefault="00377652" w:rsidP="00CC3FEB">
      <w:pPr>
        <w:spacing w:line="276" w:lineRule="auto"/>
      </w:pPr>
      <w:proofErr w:type="gramStart"/>
      <w:r>
        <w:t>Nitrous oxide 0%.</w:t>
      </w:r>
      <w:proofErr w:type="gramEnd"/>
    </w:p>
    <w:p w:rsidR="00377652" w:rsidRDefault="00377652" w:rsidP="00CC3FEB">
      <w:pPr>
        <w:spacing w:line="276" w:lineRule="auto"/>
      </w:pPr>
      <w:proofErr w:type="spellStart"/>
      <w:proofErr w:type="gramStart"/>
      <w:r>
        <w:t>Sevoflurane</w:t>
      </w:r>
      <w:proofErr w:type="spellEnd"/>
      <w:r>
        <w:t xml:space="preserve"> 2-5%.</w:t>
      </w:r>
      <w:proofErr w:type="gramEnd"/>
    </w:p>
    <w:p w:rsidR="00377652" w:rsidRDefault="00377652" w:rsidP="00CC3FEB">
      <w:pPr>
        <w:spacing w:line="276" w:lineRule="auto"/>
      </w:pPr>
      <w:proofErr w:type="spellStart"/>
      <w:r>
        <w:t>Isoflurane</w:t>
      </w:r>
      <w:proofErr w:type="spellEnd"/>
      <w:r>
        <w:t>- &lt;2%.</w:t>
      </w:r>
    </w:p>
    <w:p w:rsidR="00377652" w:rsidRDefault="00377652" w:rsidP="00CC3FEB">
      <w:pPr>
        <w:spacing w:line="276" w:lineRule="auto"/>
      </w:pPr>
      <w:proofErr w:type="gramStart"/>
      <w:r>
        <w:t>Halothane &gt;40%.</w:t>
      </w:r>
      <w:proofErr w:type="gramEnd"/>
    </w:p>
    <w:p w:rsidR="00377652" w:rsidRDefault="00377652" w:rsidP="00CC3FEB">
      <w:pPr>
        <w:spacing w:line="276" w:lineRule="auto"/>
      </w:pPr>
      <w:r>
        <w:t>Enflurane-8%.</w:t>
      </w:r>
    </w:p>
    <w:p w:rsidR="00FA650C" w:rsidRDefault="00FA650C" w:rsidP="00CC3FEB">
      <w:pPr>
        <w:spacing w:line="276" w:lineRule="auto"/>
      </w:pPr>
    </w:p>
    <w:p w:rsidR="00FA650C" w:rsidRPr="00FA650C" w:rsidRDefault="00FA650C" w:rsidP="00CC3FEB">
      <w:pPr>
        <w:spacing w:line="276" w:lineRule="auto"/>
        <w:rPr>
          <w:b/>
          <w:u w:val="single"/>
        </w:rPr>
      </w:pPr>
      <w:r w:rsidRPr="00FA650C">
        <w:rPr>
          <w:b/>
          <w:u w:val="single"/>
        </w:rPr>
        <w:t>Question 13</w:t>
      </w:r>
    </w:p>
    <w:p w:rsidR="00FA650C" w:rsidRDefault="00FA650C" w:rsidP="00CC3FEB">
      <w:pPr>
        <w:spacing w:line="276" w:lineRule="auto"/>
      </w:pPr>
    </w:p>
    <w:p w:rsidR="00FA650C" w:rsidRDefault="00FA650C" w:rsidP="00CC3FEB">
      <w:pPr>
        <w:spacing w:line="276" w:lineRule="auto"/>
      </w:pPr>
      <w:r>
        <w:t>Which of the following is most likely to cause raised intracranial pressure?</w:t>
      </w:r>
    </w:p>
    <w:p w:rsidR="00FA650C" w:rsidRDefault="00FA650C" w:rsidP="00CC3FEB">
      <w:pPr>
        <w:spacing w:line="276" w:lineRule="auto"/>
      </w:pPr>
    </w:p>
    <w:p w:rsidR="00FA650C" w:rsidRDefault="00FA650C" w:rsidP="00CC3FEB">
      <w:pPr>
        <w:spacing w:line="276" w:lineRule="auto"/>
      </w:pPr>
      <w:r>
        <w:t xml:space="preserve">A </w:t>
      </w:r>
      <w:proofErr w:type="spellStart"/>
      <w:r>
        <w:t>Propofol</w:t>
      </w:r>
      <w:proofErr w:type="spellEnd"/>
    </w:p>
    <w:p w:rsidR="00FA650C" w:rsidRDefault="00FA650C" w:rsidP="00CC3FEB">
      <w:pPr>
        <w:spacing w:line="276" w:lineRule="auto"/>
      </w:pPr>
      <w:r>
        <w:t>B Diazepam</w:t>
      </w:r>
    </w:p>
    <w:p w:rsidR="00FA650C" w:rsidRDefault="00FA650C" w:rsidP="00CC3FEB">
      <w:pPr>
        <w:spacing w:line="276" w:lineRule="auto"/>
      </w:pPr>
      <w:r>
        <w:t xml:space="preserve">C Ketamine </w:t>
      </w:r>
    </w:p>
    <w:p w:rsidR="00FA650C" w:rsidRDefault="00FA650C" w:rsidP="00CC3FEB">
      <w:pPr>
        <w:spacing w:line="276" w:lineRule="auto"/>
      </w:pPr>
      <w:r>
        <w:t xml:space="preserve">D </w:t>
      </w:r>
      <w:proofErr w:type="spellStart"/>
      <w:r>
        <w:t>Thiopentone</w:t>
      </w:r>
      <w:proofErr w:type="spellEnd"/>
    </w:p>
    <w:p w:rsidR="00FA650C" w:rsidRDefault="00FA650C" w:rsidP="00CC3FEB">
      <w:pPr>
        <w:spacing w:line="276" w:lineRule="auto"/>
      </w:pPr>
    </w:p>
    <w:p w:rsidR="00FA650C" w:rsidRDefault="00FA650C" w:rsidP="00CC3FEB">
      <w:pPr>
        <w:spacing w:line="276" w:lineRule="auto"/>
      </w:pPr>
      <w:r>
        <w:t>Explanation C</w:t>
      </w:r>
    </w:p>
    <w:p w:rsidR="00FA650C" w:rsidRDefault="00FA650C" w:rsidP="00CC3FEB">
      <w:pPr>
        <w:spacing w:line="276" w:lineRule="auto"/>
      </w:pPr>
    </w:p>
    <w:p w:rsidR="00FA650C" w:rsidRDefault="00FA650C" w:rsidP="00CC3FEB">
      <w:pPr>
        <w:spacing w:line="276" w:lineRule="auto"/>
      </w:pPr>
      <w:r>
        <w:t xml:space="preserve">Ketamine markedly increases cerebral blood flow, cerebral oxygen consumption and intracranial pressure. Inhaled </w:t>
      </w:r>
      <w:proofErr w:type="spellStart"/>
      <w:r>
        <w:t>anaesthetics</w:t>
      </w:r>
      <w:proofErr w:type="spellEnd"/>
      <w:r>
        <w:t xml:space="preserve"> decrease the metabolic rate of the brain but do increase cerebral blood flow. </w:t>
      </w:r>
      <w:proofErr w:type="spellStart"/>
      <w:r>
        <w:t>Thiopentone</w:t>
      </w:r>
      <w:proofErr w:type="spellEnd"/>
      <w:r>
        <w:t xml:space="preserve"> decreases cerebral metabolism, oxygen consumption and cerebral blood flow. </w:t>
      </w:r>
      <w:proofErr w:type="spellStart"/>
      <w:r>
        <w:t>Propofol</w:t>
      </w:r>
      <w:proofErr w:type="spellEnd"/>
      <w:r>
        <w:t xml:space="preserve"> reduces cerebral blood flow and cerebral metabolism. Benzodiazepines cerebral blood flow and ICP but to a smaller extent</w:t>
      </w:r>
    </w:p>
    <w:p w:rsidR="00FA650C" w:rsidRDefault="00FA650C" w:rsidP="00CC3FEB">
      <w:pPr>
        <w:spacing w:line="276" w:lineRule="auto"/>
      </w:pPr>
    </w:p>
    <w:p w:rsidR="00FA650C" w:rsidRDefault="00FA650C" w:rsidP="00CC3FEB">
      <w:pPr>
        <w:spacing w:line="276" w:lineRule="auto"/>
      </w:pPr>
      <w:r>
        <w:t>Note: I have seen nitrous oxide as an option. Nitrous does increase cerebral blood flow and ICP</w:t>
      </w:r>
    </w:p>
    <w:p w:rsidR="00FA650C" w:rsidRDefault="00FA650C" w:rsidP="00CC3FEB">
      <w:pPr>
        <w:spacing w:line="276" w:lineRule="auto"/>
      </w:pPr>
    </w:p>
    <w:p w:rsidR="00FA650C" w:rsidRDefault="00FA650C" w:rsidP="00CC3FEB">
      <w:pPr>
        <w:spacing w:line="276" w:lineRule="auto"/>
      </w:pPr>
      <w:r>
        <w:t xml:space="preserve">Extra: the latest review of ketamine in the prescribed TB states that ketamine is considered to be a vasodilator that increases cerebral blood flow as well as CMR02. Traditionally ketamine has not been used </w:t>
      </w:r>
      <w:proofErr w:type="gramStart"/>
      <w:r>
        <w:t>in patient</w:t>
      </w:r>
      <w:proofErr w:type="gramEnd"/>
      <w:r>
        <w:t xml:space="preserve"> with an already raised ICP. New evidence suggests that this undesired effect on cerebral blood flow </w:t>
      </w:r>
      <w:proofErr w:type="gramStart"/>
      <w:r>
        <w:t>may</w:t>
      </w:r>
      <w:proofErr w:type="gramEnd"/>
      <w:r>
        <w:t xml:space="preserve"> be blunted by the maintenance of </w:t>
      </w:r>
      <w:proofErr w:type="spellStart"/>
      <w:r>
        <w:t>normocapnia</w:t>
      </w:r>
      <w:proofErr w:type="spellEnd"/>
    </w:p>
    <w:p w:rsidR="00FA650C" w:rsidRDefault="00FA650C" w:rsidP="00CC3FEB">
      <w:pPr>
        <w:spacing w:line="276" w:lineRule="auto"/>
      </w:pPr>
    </w:p>
    <w:p w:rsidR="00FA650C" w:rsidRDefault="00FA650C" w:rsidP="00CC3FEB">
      <w:pPr>
        <w:spacing w:line="276" w:lineRule="auto"/>
      </w:pPr>
      <w:r>
        <w:t xml:space="preserve">Life in the fast lane literature review, states that there is no evidence that ketamine causes harm in traumatic brain injury and that Ketamine </w:t>
      </w:r>
      <w:proofErr w:type="spellStart"/>
      <w:r>
        <w:t>haemodynamic</w:t>
      </w:r>
      <w:proofErr w:type="spellEnd"/>
      <w:r>
        <w:t xml:space="preserve"> stability may actually be of benefit in TBI requiring rapid sequence induction</w:t>
      </w:r>
    </w:p>
    <w:p w:rsidR="00FA650C" w:rsidRDefault="00FA650C" w:rsidP="00CC3FEB">
      <w:pPr>
        <w:spacing w:line="276" w:lineRule="auto"/>
      </w:pPr>
    </w:p>
    <w:p w:rsidR="00FA650C" w:rsidRPr="00FA650C" w:rsidRDefault="00FA650C" w:rsidP="00CC3FEB">
      <w:pPr>
        <w:spacing w:line="276" w:lineRule="auto"/>
        <w:rPr>
          <w:b/>
          <w:u w:val="single"/>
        </w:rPr>
      </w:pPr>
      <w:r w:rsidRPr="00FA650C">
        <w:rPr>
          <w:b/>
          <w:u w:val="single"/>
        </w:rPr>
        <w:t>Question 14</w:t>
      </w:r>
    </w:p>
    <w:p w:rsidR="00FA650C" w:rsidRDefault="00FA650C" w:rsidP="00CC3FEB">
      <w:pPr>
        <w:spacing w:line="276" w:lineRule="auto"/>
      </w:pPr>
    </w:p>
    <w:p w:rsidR="00FA650C" w:rsidRDefault="00FA650C" w:rsidP="00CC3FEB">
      <w:pPr>
        <w:spacing w:line="276" w:lineRule="auto"/>
      </w:pPr>
      <w:r>
        <w:t>The following cause an increase in intra-abdominal pressure?</w:t>
      </w:r>
    </w:p>
    <w:p w:rsidR="00FA650C" w:rsidRDefault="00FA650C" w:rsidP="00CC3FEB">
      <w:pPr>
        <w:spacing w:line="276" w:lineRule="auto"/>
      </w:pPr>
    </w:p>
    <w:p w:rsidR="00FA650C" w:rsidRDefault="00FA650C" w:rsidP="00CC3FEB">
      <w:pPr>
        <w:spacing w:line="276" w:lineRule="auto"/>
      </w:pPr>
      <w:r>
        <w:t xml:space="preserve">A </w:t>
      </w:r>
      <w:proofErr w:type="spellStart"/>
      <w:r>
        <w:t>Suxamethonium</w:t>
      </w:r>
      <w:proofErr w:type="spellEnd"/>
      <w:r>
        <w:t xml:space="preserve"> </w:t>
      </w:r>
    </w:p>
    <w:p w:rsidR="00FA650C" w:rsidRDefault="00FA650C" w:rsidP="00CC3FEB">
      <w:pPr>
        <w:spacing w:line="276" w:lineRule="auto"/>
      </w:pPr>
      <w:r>
        <w:t>B Metoclopramide</w:t>
      </w:r>
    </w:p>
    <w:p w:rsidR="00FA650C" w:rsidRDefault="00FA650C" w:rsidP="00CC3FEB">
      <w:pPr>
        <w:spacing w:line="276" w:lineRule="auto"/>
      </w:pPr>
      <w:r>
        <w:t>C Neostigmine</w:t>
      </w:r>
    </w:p>
    <w:p w:rsidR="00FA650C" w:rsidRDefault="00FA650C" w:rsidP="00CC3FEB">
      <w:pPr>
        <w:spacing w:line="276" w:lineRule="auto"/>
      </w:pPr>
      <w:r>
        <w:t>D Morphine</w:t>
      </w:r>
    </w:p>
    <w:p w:rsidR="00FA650C" w:rsidRDefault="00FA650C" w:rsidP="00CC3FEB">
      <w:pPr>
        <w:spacing w:line="276" w:lineRule="auto"/>
      </w:pPr>
    </w:p>
    <w:p w:rsidR="00FA650C" w:rsidRDefault="00FA650C" w:rsidP="00CC3FEB">
      <w:pPr>
        <w:spacing w:line="276" w:lineRule="auto"/>
      </w:pPr>
      <w:r>
        <w:t>Explanation A</w:t>
      </w:r>
    </w:p>
    <w:p w:rsidR="00FA650C" w:rsidRDefault="00FA650C" w:rsidP="00CC3FEB">
      <w:pPr>
        <w:spacing w:line="276" w:lineRule="auto"/>
      </w:pPr>
    </w:p>
    <w:p w:rsidR="00FA650C" w:rsidRDefault="00FA650C" w:rsidP="00CC3FEB">
      <w:pPr>
        <w:spacing w:line="276" w:lineRule="auto"/>
      </w:pPr>
      <w:r>
        <w:t xml:space="preserve">In some patients especially muscular ones, the </w:t>
      </w:r>
      <w:proofErr w:type="spellStart"/>
      <w:r>
        <w:t>fasiculations</w:t>
      </w:r>
      <w:proofErr w:type="spellEnd"/>
      <w:r>
        <w:t xml:space="preserve"> associated with </w:t>
      </w:r>
      <w:proofErr w:type="spellStart"/>
      <w:r>
        <w:t>suxamethonium</w:t>
      </w:r>
      <w:proofErr w:type="spellEnd"/>
      <w:r>
        <w:t xml:space="preserve"> will cause a rise in intra gastric pressure from 5-40cmH20. </w:t>
      </w:r>
      <w:proofErr w:type="gramStart"/>
      <w:r>
        <w:t>The result of which may cause vomiting and aspiration.</w:t>
      </w:r>
      <w:proofErr w:type="gramEnd"/>
      <w:r>
        <w:t xml:space="preserve"> This effect is not seen with the </w:t>
      </w:r>
      <w:proofErr w:type="gramStart"/>
      <w:r>
        <w:t xml:space="preserve">non </w:t>
      </w:r>
      <w:proofErr w:type="spellStart"/>
      <w:r>
        <w:t>depolarising</w:t>
      </w:r>
      <w:proofErr w:type="spellEnd"/>
      <w:proofErr w:type="gramEnd"/>
      <w:r>
        <w:t xml:space="preserve"> muscle relaxants</w:t>
      </w:r>
    </w:p>
    <w:p w:rsidR="00FA650C" w:rsidRDefault="00FA650C" w:rsidP="00CC3FEB">
      <w:pPr>
        <w:spacing w:line="276" w:lineRule="auto"/>
      </w:pPr>
    </w:p>
    <w:p w:rsidR="00FA650C" w:rsidRPr="00FA650C" w:rsidRDefault="00FA650C" w:rsidP="00CC3FEB">
      <w:pPr>
        <w:spacing w:line="276" w:lineRule="auto"/>
        <w:rPr>
          <w:b/>
          <w:u w:val="single"/>
        </w:rPr>
      </w:pPr>
      <w:r w:rsidRPr="00FA650C">
        <w:rPr>
          <w:b/>
          <w:u w:val="single"/>
        </w:rPr>
        <w:t>Question 15</w:t>
      </w:r>
    </w:p>
    <w:p w:rsidR="00FA650C" w:rsidRDefault="00FA650C" w:rsidP="00CC3FEB">
      <w:pPr>
        <w:spacing w:line="276" w:lineRule="auto"/>
      </w:pPr>
    </w:p>
    <w:p w:rsidR="00FA650C" w:rsidRDefault="00FA650C" w:rsidP="00CC3FEB">
      <w:pPr>
        <w:spacing w:line="276" w:lineRule="auto"/>
      </w:pPr>
      <w:r>
        <w:t>Which of the following increase intra-ocular pressure?</w:t>
      </w:r>
    </w:p>
    <w:p w:rsidR="00FA650C" w:rsidRDefault="00FA650C" w:rsidP="00CC3FEB">
      <w:pPr>
        <w:spacing w:line="276" w:lineRule="auto"/>
      </w:pPr>
    </w:p>
    <w:p w:rsidR="00FA650C" w:rsidRDefault="00FA650C" w:rsidP="00CC3FEB">
      <w:pPr>
        <w:spacing w:line="276" w:lineRule="auto"/>
      </w:pPr>
      <w:r>
        <w:t xml:space="preserve">A </w:t>
      </w:r>
      <w:proofErr w:type="spellStart"/>
      <w:r>
        <w:t>Suxamethonium</w:t>
      </w:r>
      <w:proofErr w:type="spellEnd"/>
      <w:r>
        <w:t xml:space="preserve"> </w:t>
      </w:r>
    </w:p>
    <w:p w:rsidR="00FA650C" w:rsidRDefault="00FA650C" w:rsidP="00CC3FEB">
      <w:pPr>
        <w:spacing w:line="276" w:lineRule="auto"/>
      </w:pPr>
      <w:r>
        <w:t>B Hypoventilation</w:t>
      </w:r>
    </w:p>
    <w:p w:rsidR="00FA650C" w:rsidRDefault="00FA650C" w:rsidP="00CC3FEB">
      <w:pPr>
        <w:spacing w:line="276" w:lineRule="auto"/>
      </w:pPr>
      <w:r>
        <w:t>C Halothane</w:t>
      </w:r>
    </w:p>
    <w:p w:rsidR="00FA650C" w:rsidRDefault="00FA650C" w:rsidP="00CC3FEB">
      <w:pPr>
        <w:spacing w:line="276" w:lineRule="auto"/>
      </w:pPr>
      <w:r>
        <w:t>D Ketamine</w:t>
      </w:r>
    </w:p>
    <w:p w:rsidR="00FA650C" w:rsidRDefault="00FA650C" w:rsidP="00CC3FEB">
      <w:pPr>
        <w:spacing w:line="276" w:lineRule="auto"/>
      </w:pPr>
    </w:p>
    <w:p w:rsidR="00FA650C" w:rsidRDefault="00FA650C" w:rsidP="00CC3FEB">
      <w:pPr>
        <w:spacing w:line="276" w:lineRule="auto"/>
      </w:pPr>
      <w:r>
        <w:t>Explanation A</w:t>
      </w:r>
    </w:p>
    <w:p w:rsidR="00FA650C" w:rsidRDefault="00FA650C" w:rsidP="00CC3FEB">
      <w:pPr>
        <w:spacing w:line="276" w:lineRule="auto"/>
      </w:pPr>
    </w:p>
    <w:p w:rsidR="00FA650C" w:rsidRDefault="00FA650C" w:rsidP="00CC3FEB">
      <w:pPr>
        <w:spacing w:line="276" w:lineRule="auto"/>
      </w:pPr>
      <w:r>
        <w:t xml:space="preserve">Intraocular pressure increases following administration of </w:t>
      </w:r>
      <w:proofErr w:type="spellStart"/>
      <w:r>
        <w:t>suxamethonium</w:t>
      </w:r>
      <w:proofErr w:type="spellEnd"/>
      <w:r>
        <w:t xml:space="preserve">. It occurs 1 min after </w:t>
      </w:r>
      <w:proofErr w:type="gramStart"/>
      <w:r>
        <w:t>injection,</w:t>
      </w:r>
      <w:proofErr w:type="gramEnd"/>
      <w:r>
        <w:t xml:space="preserve"> is maximal at 2-4 min and starts to subside after 5min. The mechanism may involve contractions of tonic myofibrils or transient dilation of </w:t>
      </w:r>
      <w:proofErr w:type="spellStart"/>
      <w:r>
        <w:t>chorodial</w:t>
      </w:r>
      <w:proofErr w:type="spellEnd"/>
      <w:r>
        <w:t xml:space="preserve"> blood vessels. Despite this increase, the use of </w:t>
      </w:r>
      <w:proofErr w:type="spellStart"/>
      <w:r>
        <w:t>suxamethonium</w:t>
      </w:r>
      <w:proofErr w:type="spellEnd"/>
      <w:r>
        <w:t xml:space="preserve"> is not contraindicated unless the anterior chamber is to be opened.</w:t>
      </w:r>
    </w:p>
    <w:p w:rsidR="00FA650C" w:rsidRDefault="00FA650C" w:rsidP="00CC3FEB">
      <w:pPr>
        <w:spacing w:line="276" w:lineRule="auto"/>
      </w:pPr>
    </w:p>
    <w:p w:rsidR="00FA650C" w:rsidRDefault="00FA650C" w:rsidP="00CC3FEB">
      <w:pPr>
        <w:spacing w:line="276" w:lineRule="auto"/>
      </w:pPr>
      <w:r>
        <w:t>Note: in the current textbook, there is no mention of Ketamine's effect on IOP. A web review states that ketamine does cause a small rise in IOP but not enough to be a concern. At dosages of 4 mg/kg or less, there are not clinically meaningful associations of ketamine with elevation of IOP.</w:t>
      </w:r>
    </w:p>
    <w:p w:rsidR="00FA650C" w:rsidRDefault="00FA650C" w:rsidP="00CC3FEB">
      <w:pPr>
        <w:spacing w:line="276" w:lineRule="auto"/>
      </w:pPr>
    </w:p>
    <w:p w:rsidR="00FA650C" w:rsidRPr="00FA650C" w:rsidRDefault="00FA650C" w:rsidP="00CC3FEB">
      <w:pPr>
        <w:spacing w:line="276" w:lineRule="auto"/>
        <w:rPr>
          <w:b/>
          <w:u w:val="single"/>
        </w:rPr>
      </w:pPr>
      <w:r w:rsidRPr="00FA650C">
        <w:rPr>
          <w:b/>
          <w:u w:val="single"/>
        </w:rPr>
        <w:t>Question 16</w:t>
      </w:r>
    </w:p>
    <w:p w:rsidR="00FA650C" w:rsidRDefault="00FA650C" w:rsidP="00CC3FEB">
      <w:pPr>
        <w:spacing w:line="276" w:lineRule="auto"/>
      </w:pPr>
    </w:p>
    <w:p w:rsidR="00FA650C" w:rsidRDefault="00FA650C" w:rsidP="00CC3FEB">
      <w:pPr>
        <w:spacing w:line="276" w:lineRule="auto"/>
      </w:pPr>
      <w:proofErr w:type="spellStart"/>
      <w:r>
        <w:t>Thiopentone</w:t>
      </w:r>
      <w:proofErr w:type="spellEnd"/>
      <w:r>
        <w:t xml:space="preserve"> is a “short-lasting” barbiturate because?</w:t>
      </w:r>
    </w:p>
    <w:p w:rsidR="00FA650C" w:rsidRDefault="00FA650C" w:rsidP="00CC3FEB">
      <w:pPr>
        <w:spacing w:line="276" w:lineRule="auto"/>
      </w:pPr>
    </w:p>
    <w:p w:rsidR="00FA650C" w:rsidRDefault="00FA650C" w:rsidP="00CC3FEB">
      <w:pPr>
        <w:spacing w:line="276" w:lineRule="auto"/>
      </w:pPr>
      <w:proofErr w:type="gramStart"/>
      <w:r>
        <w:t>A</w:t>
      </w:r>
      <w:proofErr w:type="gramEnd"/>
      <w:r>
        <w:t xml:space="preserve"> It is rapidly distributed throughout the body </w:t>
      </w:r>
    </w:p>
    <w:p w:rsidR="00FA650C" w:rsidRDefault="00FA650C" w:rsidP="00CC3FEB">
      <w:pPr>
        <w:spacing w:line="276" w:lineRule="auto"/>
      </w:pPr>
      <w:r>
        <w:t>B It is administrated by IV injection</w:t>
      </w:r>
    </w:p>
    <w:p w:rsidR="00FA650C" w:rsidRDefault="00FA650C" w:rsidP="00CC3FEB">
      <w:pPr>
        <w:spacing w:line="276" w:lineRule="auto"/>
      </w:pPr>
      <w:r>
        <w:t xml:space="preserve">C It is </w:t>
      </w:r>
      <w:proofErr w:type="spellStart"/>
      <w:r>
        <w:t>metabolised</w:t>
      </w:r>
      <w:proofErr w:type="spellEnd"/>
      <w:r>
        <w:t xml:space="preserve"> rapidly by brain and liver </w:t>
      </w:r>
    </w:p>
    <w:p w:rsidR="00FA650C" w:rsidRDefault="00FA650C" w:rsidP="00CC3FEB">
      <w:pPr>
        <w:spacing w:line="276" w:lineRule="auto"/>
      </w:pPr>
      <w:r>
        <w:t xml:space="preserve">D It is bound to the “sleep </w:t>
      </w:r>
      <w:proofErr w:type="spellStart"/>
      <w:r>
        <w:t>centre</w:t>
      </w:r>
      <w:proofErr w:type="spellEnd"/>
      <w:r>
        <w:t>” in the brain</w:t>
      </w:r>
    </w:p>
    <w:p w:rsidR="00FA650C" w:rsidRDefault="00FA650C" w:rsidP="00CC3FEB">
      <w:pPr>
        <w:spacing w:line="276" w:lineRule="auto"/>
      </w:pPr>
    </w:p>
    <w:p w:rsidR="00FA650C" w:rsidRDefault="00FA650C" w:rsidP="00CC3FEB">
      <w:pPr>
        <w:spacing w:line="276" w:lineRule="auto"/>
      </w:pPr>
      <w:r>
        <w:t>Explanation A</w:t>
      </w:r>
    </w:p>
    <w:p w:rsidR="00FA650C" w:rsidRDefault="00FA650C" w:rsidP="00CC3FEB">
      <w:pPr>
        <w:spacing w:line="276" w:lineRule="auto"/>
      </w:pPr>
    </w:p>
    <w:p w:rsidR="00FA650C" w:rsidRDefault="00FA650C" w:rsidP="00CC3FEB">
      <w:pPr>
        <w:spacing w:line="276" w:lineRule="auto"/>
      </w:pPr>
      <w:r>
        <w:t xml:space="preserve">It is “short lasting” because of the rapid removal form brain tissue into the other highly </w:t>
      </w:r>
      <w:proofErr w:type="spellStart"/>
      <w:r>
        <w:t>vascularised</w:t>
      </w:r>
      <w:proofErr w:type="spellEnd"/>
      <w:r>
        <w:t xml:space="preserve"> tissues and is redistributed to muscle, fat and eventually all body tissues. It is only </w:t>
      </w:r>
      <w:proofErr w:type="spellStart"/>
      <w:r>
        <w:t>metabolised</w:t>
      </w:r>
      <w:proofErr w:type="spellEnd"/>
      <w:r>
        <w:t xml:space="preserve"> at a rate of 12-16% following a single dose. It facilitates the action of GABA and </w:t>
      </w:r>
      <w:proofErr w:type="gramStart"/>
      <w:r>
        <w:t>increase</w:t>
      </w:r>
      <w:proofErr w:type="gramEnd"/>
      <w:r>
        <w:t xml:space="preserve"> the opening of the </w:t>
      </w:r>
      <w:proofErr w:type="spellStart"/>
      <w:r>
        <w:t>Cl</w:t>
      </w:r>
      <w:proofErr w:type="spellEnd"/>
      <w:r>
        <w:t xml:space="preserve"> channels.</w:t>
      </w:r>
    </w:p>
    <w:p w:rsidR="00FA650C" w:rsidRDefault="00FA650C" w:rsidP="00CC3FEB">
      <w:pPr>
        <w:spacing w:line="276" w:lineRule="auto"/>
      </w:pPr>
    </w:p>
    <w:p w:rsidR="00FA650C" w:rsidRPr="00FA650C" w:rsidRDefault="00FA650C" w:rsidP="00CC3FEB">
      <w:pPr>
        <w:spacing w:line="276" w:lineRule="auto"/>
        <w:rPr>
          <w:b/>
          <w:u w:val="single"/>
        </w:rPr>
      </w:pPr>
      <w:r w:rsidRPr="00FA650C">
        <w:rPr>
          <w:b/>
          <w:u w:val="single"/>
        </w:rPr>
        <w:t>Question 17</w:t>
      </w:r>
    </w:p>
    <w:p w:rsidR="00FA650C" w:rsidRDefault="00FA650C" w:rsidP="00CC3FEB">
      <w:pPr>
        <w:spacing w:line="276" w:lineRule="auto"/>
      </w:pPr>
    </w:p>
    <w:p w:rsidR="00FA650C" w:rsidRDefault="00FA650C" w:rsidP="00CC3FEB">
      <w:pPr>
        <w:spacing w:line="276" w:lineRule="auto"/>
      </w:pPr>
      <w:r>
        <w:t>Which of the following may be administered via the tracheal mucosa?</w:t>
      </w:r>
    </w:p>
    <w:p w:rsidR="00FA650C" w:rsidRDefault="00FA650C" w:rsidP="00CC3FEB">
      <w:pPr>
        <w:spacing w:line="276" w:lineRule="auto"/>
      </w:pPr>
    </w:p>
    <w:p w:rsidR="00FA650C" w:rsidRDefault="00FA650C" w:rsidP="00CC3FEB">
      <w:pPr>
        <w:spacing w:line="276" w:lineRule="auto"/>
      </w:pPr>
      <w:r>
        <w:t xml:space="preserve">A Lignocaine </w:t>
      </w:r>
    </w:p>
    <w:p w:rsidR="00FA650C" w:rsidRDefault="00FA650C" w:rsidP="00CC3FEB">
      <w:pPr>
        <w:spacing w:line="276" w:lineRule="auto"/>
      </w:pPr>
      <w:r>
        <w:t>B Calcium chloride</w:t>
      </w:r>
    </w:p>
    <w:p w:rsidR="00FA650C" w:rsidRDefault="00FA650C" w:rsidP="00CC3FEB">
      <w:pPr>
        <w:spacing w:line="276" w:lineRule="auto"/>
      </w:pPr>
      <w:r>
        <w:t>C Theophylline</w:t>
      </w:r>
    </w:p>
    <w:p w:rsidR="00FA650C" w:rsidRDefault="00FA650C" w:rsidP="00CC3FEB">
      <w:pPr>
        <w:spacing w:line="276" w:lineRule="auto"/>
      </w:pPr>
      <w:r>
        <w:t xml:space="preserve">D </w:t>
      </w:r>
      <w:proofErr w:type="spellStart"/>
      <w:r>
        <w:t>Suxamethonium</w:t>
      </w:r>
      <w:proofErr w:type="spellEnd"/>
    </w:p>
    <w:p w:rsidR="00FA650C" w:rsidRDefault="00FA650C" w:rsidP="00CC3FEB">
      <w:pPr>
        <w:spacing w:line="276" w:lineRule="auto"/>
      </w:pPr>
    </w:p>
    <w:p w:rsidR="00FA650C" w:rsidRDefault="00FA650C" w:rsidP="00CC3FEB">
      <w:pPr>
        <w:spacing w:line="276" w:lineRule="auto"/>
      </w:pPr>
      <w:r>
        <w:t>Explanation A</w:t>
      </w:r>
    </w:p>
    <w:p w:rsidR="00FA650C" w:rsidRDefault="00FA650C" w:rsidP="00CC3FEB">
      <w:pPr>
        <w:spacing w:line="276" w:lineRule="auto"/>
      </w:pPr>
    </w:p>
    <w:p w:rsidR="00FA650C" w:rsidRDefault="00FA650C" w:rsidP="00CC3FEB">
      <w:pPr>
        <w:spacing w:line="276" w:lineRule="auto"/>
      </w:pPr>
      <w:r>
        <w:t>Resuscitation drugs such as lignocaine, epinephrine, atropine, naloxone, and vasopressin (Mnemonic for resuscitation drugs that may be given down the ET tube is NAVEL</w:t>
      </w:r>
      <w:proofErr w:type="gramStart"/>
      <w:r>
        <w:t>)  are</w:t>
      </w:r>
      <w:proofErr w:type="gramEnd"/>
      <w:r>
        <w:t xml:space="preserve"> absorbed via the trachea. Administration of resuscitation drugs into the trachea, however, results in lower blood concentrations than the same dose given </w:t>
      </w:r>
      <w:proofErr w:type="spellStart"/>
      <w:r>
        <w:t>intravascularly</w:t>
      </w:r>
      <w:proofErr w:type="spellEnd"/>
      <w:r>
        <w:t>.</w:t>
      </w:r>
    </w:p>
    <w:p w:rsidR="00FA650C" w:rsidRDefault="00FA650C" w:rsidP="00CC3FEB">
      <w:pPr>
        <w:spacing w:line="276" w:lineRule="auto"/>
      </w:pPr>
    </w:p>
    <w:p w:rsidR="00FA650C" w:rsidRPr="00FA650C" w:rsidRDefault="00FA650C" w:rsidP="00CC3FEB">
      <w:pPr>
        <w:spacing w:line="276" w:lineRule="auto"/>
        <w:rPr>
          <w:b/>
          <w:u w:val="single"/>
        </w:rPr>
      </w:pPr>
      <w:r w:rsidRPr="00FA650C">
        <w:rPr>
          <w:b/>
          <w:u w:val="single"/>
        </w:rPr>
        <w:t>Question 18</w:t>
      </w:r>
    </w:p>
    <w:p w:rsidR="00FA650C" w:rsidRDefault="00FA650C" w:rsidP="00CC3FEB">
      <w:pPr>
        <w:spacing w:line="276" w:lineRule="auto"/>
      </w:pPr>
    </w:p>
    <w:p w:rsidR="00FA650C" w:rsidRDefault="00FA650C" w:rsidP="00CC3FEB">
      <w:pPr>
        <w:spacing w:line="276" w:lineRule="auto"/>
      </w:pPr>
      <w:r>
        <w:t xml:space="preserve">Which of the following local </w:t>
      </w:r>
      <w:proofErr w:type="spellStart"/>
      <w:r>
        <w:t>anaesthetics</w:t>
      </w:r>
      <w:proofErr w:type="spellEnd"/>
      <w:r>
        <w:t xml:space="preserve"> shortens the action potential duration?</w:t>
      </w:r>
    </w:p>
    <w:p w:rsidR="00FA650C" w:rsidRDefault="00FA650C" w:rsidP="00CC3FEB">
      <w:pPr>
        <w:spacing w:line="276" w:lineRule="auto"/>
      </w:pPr>
    </w:p>
    <w:p w:rsidR="00FA650C" w:rsidRDefault="00FA650C" w:rsidP="00CC3FEB">
      <w:pPr>
        <w:spacing w:line="276" w:lineRule="auto"/>
      </w:pPr>
      <w:r>
        <w:t xml:space="preserve">A </w:t>
      </w:r>
      <w:proofErr w:type="spellStart"/>
      <w:r>
        <w:t>Ropivacaine</w:t>
      </w:r>
      <w:proofErr w:type="spellEnd"/>
    </w:p>
    <w:p w:rsidR="00FA650C" w:rsidRDefault="00FA650C" w:rsidP="00CC3FEB">
      <w:pPr>
        <w:spacing w:line="276" w:lineRule="auto"/>
      </w:pPr>
      <w:r>
        <w:t xml:space="preserve">B Lignocaine </w:t>
      </w:r>
    </w:p>
    <w:p w:rsidR="00FA650C" w:rsidRDefault="00FA650C" w:rsidP="00CC3FEB">
      <w:pPr>
        <w:spacing w:line="276" w:lineRule="auto"/>
      </w:pPr>
      <w:r>
        <w:t>C Bupivacaine</w:t>
      </w:r>
    </w:p>
    <w:p w:rsidR="00FA650C" w:rsidRDefault="00FA650C" w:rsidP="00CC3FEB">
      <w:pPr>
        <w:spacing w:line="276" w:lineRule="auto"/>
      </w:pPr>
      <w:r>
        <w:t xml:space="preserve">D </w:t>
      </w:r>
      <w:proofErr w:type="spellStart"/>
      <w:r>
        <w:t>Prilocaine</w:t>
      </w:r>
      <w:proofErr w:type="spellEnd"/>
    </w:p>
    <w:p w:rsidR="00FA650C" w:rsidRDefault="00FA650C" w:rsidP="00CC3FEB">
      <w:pPr>
        <w:spacing w:line="276" w:lineRule="auto"/>
      </w:pPr>
    </w:p>
    <w:p w:rsidR="00FA650C" w:rsidRDefault="00FA650C" w:rsidP="00CC3FEB">
      <w:pPr>
        <w:spacing w:line="276" w:lineRule="auto"/>
      </w:pPr>
      <w:r>
        <w:t>Explanation B</w:t>
      </w:r>
    </w:p>
    <w:p w:rsidR="00FA650C" w:rsidRDefault="00FA650C" w:rsidP="00CC3FEB">
      <w:pPr>
        <w:spacing w:line="276" w:lineRule="auto"/>
      </w:pPr>
    </w:p>
    <w:p w:rsidR="00FA650C" w:rsidRDefault="00FA650C" w:rsidP="00CC3FEB">
      <w:pPr>
        <w:spacing w:line="276" w:lineRule="auto"/>
      </w:pPr>
      <w:r>
        <w:t xml:space="preserve">Class 1b </w:t>
      </w:r>
      <w:proofErr w:type="spellStart"/>
      <w:r>
        <w:t>antiarrhytmic</w:t>
      </w:r>
      <w:proofErr w:type="spellEnd"/>
      <w:r>
        <w:t xml:space="preserve"> drugs shorten the action potential. Lignocaine is a 1b antiarrhythmic drug. Other drugs include </w:t>
      </w:r>
      <w:proofErr w:type="spellStart"/>
      <w:r>
        <w:t>mexiletine</w:t>
      </w:r>
      <w:proofErr w:type="spellEnd"/>
      <w:r>
        <w:t xml:space="preserve">. Class 1a lengthens the action potential and class 1c does not affect the action potential. </w:t>
      </w:r>
      <w:proofErr w:type="spellStart"/>
      <w:r>
        <w:t>Lignociane</w:t>
      </w:r>
      <w:proofErr w:type="spellEnd"/>
      <w:r>
        <w:t xml:space="preserve"> is the drug of choice for the termination of ventricular tachycardia and prevention of ventricular fibrillation after </w:t>
      </w:r>
      <w:proofErr w:type="spellStart"/>
      <w:r>
        <w:t>cardioversion</w:t>
      </w:r>
      <w:proofErr w:type="spellEnd"/>
      <w:r>
        <w:t xml:space="preserve"> in the </w:t>
      </w:r>
      <w:proofErr w:type="spellStart"/>
      <w:r>
        <w:t>ischaemic</w:t>
      </w:r>
      <w:proofErr w:type="spellEnd"/>
      <w:r>
        <w:t xml:space="preserve"> setting.</w:t>
      </w:r>
    </w:p>
    <w:p w:rsidR="00CC3FEB" w:rsidRDefault="00CC3FEB" w:rsidP="00CC3FEB">
      <w:pPr>
        <w:spacing w:line="276" w:lineRule="auto"/>
      </w:pPr>
    </w:p>
    <w:p w:rsidR="00CC3FEB" w:rsidRPr="00CC3FEB" w:rsidRDefault="00CC3FEB" w:rsidP="00CC3FEB">
      <w:pPr>
        <w:spacing w:line="276" w:lineRule="auto"/>
        <w:rPr>
          <w:b/>
          <w:u w:val="single"/>
        </w:rPr>
      </w:pPr>
      <w:r w:rsidRPr="00CC3FEB">
        <w:rPr>
          <w:b/>
          <w:u w:val="single"/>
        </w:rPr>
        <w:t>Question 19</w:t>
      </w:r>
    </w:p>
    <w:p w:rsidR="00CC3FEB" w:rsidRDefault="00CC3FEB" w:rsidP="00CC3FEB">
      <w:pPr>
        <w:spacing w:line="276" w:lineRule="auto"/>
      </w:pPr>
    </w:p>
    <w:p w:rsidR="00CC3FEB" w:rsidRDefault="00CC3FEB" w:rsidP="00CC3FEB">
      <w:pPr>
        <w:spacing w:line="276" w:lineRule="auto"/>
      </w:pPr>
      <w:r>
        <w:t xml:space="preserve">The side effects of </w:t>
      </w:r>
      <w:proofErr w:type="spellStart"/>
      <w:r>
        <w:t>suxamethonium</w:t>
      </w:r>
      <w:proofErr w:type="spellEnd"/>
      <w:r>
        <w:t xml:space="preserve"> involve all of the following except:</w:t>
      </w:r>
    </w:p>
    <w:p w:rsidR="00CC3FEB" w:rsidRDefault="00CC3FEB" w:rsidP="00CC3FEB">
      <w:pPr>
        <w:spacing w:line="276" w:lineRule="auto"/>
      </w:pPr>
    </w:p>
    <w:p w:rsidR="00CC3FEB" w:rsidRDefault="00CC3FEB" w:rsidP="00CC3FEB">
      <w:pPr>
        <w:spacing w:line="276" w:lineRule="auto"/>
      </w:pPr>
      <w:r>
        <w:t xml:space="preserve">A Urinary retention </w:t>
      </w:r>
    </w:p>
    <w:p w:rsidR="00CC3FEB" w:rsidRDefault="00CC3FEB" w:rsidP="00CC3FEB">
      <w:pPr>
        <w:spacing w:line="276" w:lineRule="auto"/>
      </w:pPr>
      <w:r>
        <w:t>B Tachycardia</w:t>
      </w:r>
    </w:p>
    <w:p w:rsidR="00CC3FEB" w:rsidRDefault="00CC3FEB" w:rsidP="00CC3FEB">
      <w:pPr>
        <w:spacing w:line="276" w:lineRule="auto"/>
      </w:pPr>
      <w:r>
        <w:t xml:space="preserve">C Muscle </w:t>
      </w:r>
      <w:proofErr w:type="spellStart"/>
      <w:r>
        <w:t>fasciculations</w:t>
      </w:r>
      <w:proofErr w:type="spellEnd"/>
    </w:p>
    <w:p w:rsidR="00CC3FEB" w:rsidRDefault="00CC3FEB" w:rsidP="00CC3FEB">
      <w:pPr>
        <w:spacing w:line="276" w:lineRule="auto"/>
      </w:pPr>
      <w:r>
        <w:t>D Excess salivation</w:t>
      </w:r>
    </w:p>
    <w:p w:rsidR="00CC3FEB" w:rsidRDefault="00CC3FEB" w:rsidP="00CC3FEB">
      <w:pPr>
        <w:spacing w:line="276" w:lineRule="auto"/>
      </w:pPr>
    </w:p>
    <w:p w:rsidR="00CC3FEB" w:rsidRDefault="00CC3FEB" w:rsidP="00CC3FEB">
      <w:pPr>
        <w:spacing w:line="276" w:lineRule="auto"/>
      </w:pPr>
      <w:r>
        <w:t>Explanation</w:t>
      </w:r>
      <w:r>
        <w:t xml:space="preserve"> A</w:t>
      </w:r>
    </w:p>
    <w:p w:rsidR="00CC3FEB" w:rsidRDefault="00CC3FEB" w:rsidP="00CC3FEB">
      <w:pPr>
        <w:spacing w:line="276" w:lineRule="auto"/>
      </w:pPr>
    </w:p>
    <w:p w:rsidR="00CC3FEB" w:rsidRDefault="00CC3FEB" w:rsidP="00CC3FEB">
      <w:pPr>
        <w:spacing w:line="276" w:lineRule="auto"/>
      </w:pPr>
      <w:proofErr w:type="spellStart"/>
      <w:r>
        <w:t>Suxamethonium</w:t>
      </w:r>
      <w:proofErr w:type="spellEnd"/>
      <w:r>
        <w:t xml:space="preserve"> is a rapid onset muscle </w:t>
      </w:r>
      <w:proofErr w:type="gramStart"/>
      <w:r>
        <w:t>relaxant which</w:t>
      </w:r>
      <w:proofErr w:type="gramEnd"/>
      <w:r>
        <w:t xml:space="preserve"> has a short duration. It is contraindicated with a family history of malignant hyperthermia, severe liver disease and hyperkalemia. Side effects include muscle pain, fasciculation and </w:t>
      </w:r>
      <w:proofErr w:type="spellStart"/>
      <w:r>
        <w:t>myoglobinaemia</w:t>
      </w:r>
      <w:proofErr w:type="spellEnd"/>
      <w:r>
        <w:t xml:space="preserve">, tachycardia or </w:t>
      </w:r>
      <w:proofErr w:type="spellStart"/>
      <w:r>
        <w:t>bradycardia</w:t>
      </w:r>
      <w:proofErr w:type="spellEnd"/>
      <w:r>
        <w:t xml:space="preserve">, hypertension and hypotension, bronchospasm, </w:t>
      </w:r>
      <w:proofErr w:type="spellStart"/>
      <w:r>
        <w:t>hyperkalaemia</w:t>
      </w:r>
      <w:proofErr w:type="spellEnd"/>
      <w:r>
        <w:t xml:space="preserve"> and hyperthermia. It may also cause excess salivation but not urinary retention. </w:t>
      </w:r>
    </w:p>
    <w:p w:rsidR="00CC3FEB" w:rsidRDefault="00CC3FEB" w:rsidP="00CC3FEB">
      <w:pPr>
        <w:spacing w:line="276" w:lineRule="auto"/>
      </w:pPr>
    </w:p>
    <w:p w:rsidR="00CC3FEB" w:rsidRDefault="00CC3FEB" w:rsidP="00CC3FEB">
      <w:pPr>
        <w:spacing w:line="276" w:lineRule="auto"/>
      </w:pPr>
      <w:r>
        <w:t>It acts by mimicking acetylcholine at the neuromuscular junction. It cannot be reversed but is short acting.</w:t>
      </w:r>
    </w:p>
    <w:p w:rsidR="00CC3FEB" w:rsidRDefault="00CC3FEB" w:rsidP="00CC3FEB">
      <w:pPr>
        <w:spacing w:line="276" w:lineRule="auto"/>
      </w:pPr>
    </w:p>
    <w:p w:rsidR="00CC3FEB" w:rsidRPr="00CC3FEB" w:rsidRDefault="00CC3FEB" w:rsidP="00CC3FEB">
      <w:pPr>
        <w:spacing w:line="276" w:lineRule="auto"/>
        <w:rPr>
          <w:b/>
          <w:u w:val="single"/>
        </w:rPr>
      </w:pPr>
      <w:r w:rsidRPr="00CC3FEB">
        <w:rPr>
          <w:b/>
          <w:u w:val="single"/>
        </w:rPr>
        <w:t>Question 20</w:t>
      </w:r>
    </w:p>
    <w:p w:rsidR="00CC3FEB" w:rsidRDefault="00CC3FEB" w:rsidP="00CC3FEB">
      <w:pPr>
        <w:spacing w:line="276" w:lineRule="auto"/>
      </w:pPr>
    </w:p>
    <w:p w:rsidR="00CC3FEB" w:rsidRDefault="00CC3FEB" w:rsidP="00CC3FEB">
      <w:pPr>
        <w:spacing w:line="276" w:lineRule="auto"/>
      </w:pPr>
      <w:r>
        <w:t xml:space="preserve">A </w:t>
      </w:r>
      <w:proofErr w:type="spellStart"/>
      <w:proofErr w:type="gramStart"/>
      <w:r>
        <w:t>patientt</w:t>
      </w:r>
      <w:proofErr w:type="spellEnd"/>
      <w:proofErr w:type="gramEnd"/>
      <w:r>
        <w:t xml:space="preserve"> who is now day 4 stay in ICU with airway burns, requires intubation. Which of the following muscle relaxant drugs is CONTRAINDICATED?</w:t>
      </w:r>
    </w:p>
    <w:p w:rsidR="00CC3FEB" w:rsidRDefault="00CC3FEB" w:rsidP="00CC3FEB">
      <w:pPr>
        <w:spacing w:line="276" w:lineRule="auto"/>
      </w:pPr>
    </w:p>
    <w:p w:rsidR="00CC3FEB" w:rsidRDefault="00CC3FEB" w:rsidP="00CC3FEB">
      <w:pPr>
        <w:spacing w:line="276" w:lineRule="auto"/>
      </w:pPr>
      <w:r>
        <w:t xml:space="preserve">A </w:t>
      </w:r>
      <w:proofErr w:type="spellStart"/>
      <w:r>
        <w:t>Vecuronium</w:t>
      </w:r>
      <w:proofErr w:type="spellEnd"/>
    </w:p>
    <w:p w:rsidR="00CC3FEB" w:rsidRDefault="00CC3FEB" w:rsidP="00CC3FEB">
      <w:pPr>
        <w:spacing w:line="276" w:lineRule="auto"/>
      </w:pPr>
      <w:r>
        <w:t xml:space="preserve">B </w:t>
      </w:r>
      <w:proofErr w:type="spellStart"/>
      <w:r>
        <w:t>Gallamine</w:t>
      </w:r>
      <w:proofErr w:type="spellEnd"/>
    </w:p>
    <w:p w:rsidR="00CC3FEB" w:rsidRDefault="00CC3FEB" w:rsidP="00CC3FEB">
      <w:pPr>
        <w:spacing w:line="276" w:lineRule="auto"/>
      </w:pPr>
      <w:r>
        <w:t xml:space="preserve">C Succinylcholine </w:t>
      </w:r>
    </w:p>
    <w:p w:rsidR="00CC3FEB" w:rsidRDefault="00CC3FEB" w:rsidP="00CC3FEB">
      <w:pPr>
        <w:spacing w:line="276" w:lineRule="auto"/>
      </w:pPr>
      <w:r>
        <w:t xml:space="preserve">D </w:t>
      </w:r>
      <w:proofErr w:type="spellStart"/>
      <w:r>
        <w:t>Rocuronium</w:t>
      </w:r>
      <w:proofErr w:type="spellEnd"/>
    </w:p>
    <w:p w:rsidR="00CC3FEB" w:rsidRDefault="00CC3FEB" w:rsidP="00CC3FEB">
      <w:pPr>
        <w:spacing w:line="276" w:lineRule="auto"/>
      </w:pPr>
    </w:p>
    <w:p w:rsidR="00CC3FEB" w:rsidRDefault="00CC3FEB" w:rsidP="00CC3FEB">
      <w:pPr>
        <w:spacing w:line="276" w:lineRule="auto"/>
      </w:pPr>
      <w:r>
        <w:t>Explanation</w:t>
      </w:r>
      <w:r>
        <w:t xml:space="preserve"> C</w:t>
      </w:r>
    </w:p>
    <w:p w:rsidR="00CC3FEB" w:rsidRDefault="00CC3FEB" w:rsidP="00CC3FEB">
      <w:pPr>
        <w:spacing w:line="276" w:lineRule="auto"/>
      </w:pPr>
    </w:p>
    <w:p w:rsidR="00CC3FEB" w:rsidRDefault="00CC3FEB" w:rsidP="00CC3FEB">
      <w:pPr>
        <w:spacing w:line="276" w:lineRule="auto"/>
      </w:pPr>
      <w:proofErr w:type="spellStart"/>
      <w:r>
        <w:t>Hyperkalaemia</w:t>
      </w:r>
      <w:proofErr w:type="spellEnd"/>
      <w:r>
        <w:t xml:space="preserve"> from tissue destruction may complicate management during acute resuscitation. Despite the risk of </w:t>
      </w:r>
      <w:proofErr w:type="spellStart"/>
      <w:r>
        <w:t>hyperkalaemia</w:t>
      </w:r>
      <w:proofErr w:type="spellEnd"/>
      <w:r>
        <w:t xml:space="preserve"> due to the burn, succinylcholine is ONLY contraindicated after the first 24hrs of the burn.</w:t>
      </w:r>
    </w:p>
    <w:p w:rsidR="00CC3FEB" w:rsidRDefault="00CC3FEB" w:rsidP="00CC3FEB">
      <w:pPr>
        <w:spacing w:line="276" w:lineRule="auto"/>
      </w:pPr>
    </w:p>
    <w:p w:rsidR="00CC3FEB" w:rsidRDefault="00CC3FEB" w:rsidP="00CC3FEB">
      <w:pPr>
        <w:spacing w:line="276" w:lineRule="auto"/>
      </w:pPr>
      <w:r>
        <w:t xml:space="preserve">Normal muscle releases enough potassium during succinylcholine-induced </w:t>
      </w:r>
      <w:proofErr w:type="spellStart"/>
      <w:r>
        <w:t>depolarisation</w:t>
      </w:r>
      <w:proofErr w:type="spellEnd"/>
      <w:r>
        <w:t xml:space="preserve"> to raise the serum K by 0.5mmol/L. While this is insignificant in patients with normal serum potassium levels, a life threatening potassium elevation in patients with burn injuries, massive trauma, neurological disorders, severe sepsis, spinal cord injury, tetanus, closed head injury and denervation injuries is possible. Subsequent cardiac arrest may occur which can be quite refractive to conventional resuscitation requiring HCO3, insulin/glucose, </w:t>
      </w:r>
      <w:proofErr w:type="spellStart"/>
      <w:r>
        <w:t>dantrolene</w:t>
      </w:r>
      <w:proofErr w:type="spellEnd"/>
      <w:r>
        <w:t>, (</w:t>
      </w:r>
      <w:proofErr w:type="spellStart"/>
      <w:r>
        <w:t>cation</w:t>
      </w:r>
      <w:proofErr w:type="spellEnd"/>
      <w:r>
        <w:t xml:space="preserve">-exchange resin), calcium, bypass to reduce metabolic acidosis and </w:t>
      </w:r>
      <w:proofErr w:type="spellStart"/>
      <w:r>
        <w:t>hyperkalaemia</w:t>
      </w:r>
      <w:proofErr w:type="spellEnd"/>
      <w:r>
        <w:t>. In denervation injuries, ACH receptor develops outside the neuromuscular junction (up-regulation). These extra-</w:t>
      </w:r>
      <w:proofErr w:type="spellStart"/>
      <w:r>
        <w:t>junctional</w:t>
      </w:r>
      <w:proofErr w:type="spellEnd"/>
      <w:r>
        <w:t xml:space="preserve"> receptors allow succinylcholine to effect wide spread </w:t>
      </w:r>
      <w:proofErr w:type="spellStart"/>
      <w:r>
        <w:t>depolarisation</w:t>
      </w:r>
      <w:proofErr w:type="spellEnd"/>
      <w:r>
        <w:t xml:space="preserve"> and excessive potassium release. Life threatening is not reliably prevented by a </w:t>
      </w:r>
      <w:proofErr w:type="gramStart"/>
      <w:r>
        <w:t xml:space="preserve">non </w:t>
      </w:r>
      <w:proofErr w:type="spellStart"/>
      <w:r>
        <w:t>depolariser</w:t>
      </w:r>
      <w:proofErr w:type="spellEnd"/>
      <w:proofErr w:type="gramEnd"/>
      <w:r>
        <w:t xml:space="preserve"> type drug either. The risk of </w:t>
      </w:r>
      <w:proofErr w:type="spellStart"/>
      <w:r>
        <w:t>hyperkalaemia</w:t>
      </w:r>
      <w:proofErr w:type="spellEnd"/>
      <w:r>
        <w:t xml:space="preserve"> usually appears to peak in 7-10 days following injury, but the exact time of onset and the duration of the risk period vary</w:t>
      </w:r>
    </w:p>
    <w:p w:rsidR="00CC3FEB" w:rsidRDefault="00CC3FEB" w:rsidP="00CC3FEB">
      <w:pPr>
        <w:spacing w:line="276" w:lineRule="auto"/>
      </w:pPr>
    </w:p>
    <w:p w:rsidR="00CC3FEB" w:rsidRDefault="00CC3FEB" w:rsidP="00CC3FEB">
      <w:pPr>
        <w:spacing w:line="276" w:lineRule="auto"/>
      </w:pPr>
      <w:r>
        <w:t xml:space="preserve">Note: </w:t>
      </w:r>
      <w:proofErr w:type="spellStart"/>
      <w:r>
        <w:t>cation</w:t>
      </w:r>
      <w:proofErr w:type="spellEnd"/>
      <w:r>
        <w:t xml:space="preserve"> exchange resins are usually not effective after a single dose and may produce serious side effects, especially in patients who are postoperative, patients with ileus or bowel obstruction or have transplanted organs. Bowel necrosis may occur. Due to these severe side effects, resins should only be used in patients who have </w:t>
      </w:r>
      <w:proofErr w:type="gramStart"/>
      <w:r>
        <w:t>life threatening</w:t>
      </w:r>
      <w:proofErr w:type="gramEnd"/>
      <w:r>
        <w:t xml:space="preserve"> </w:t>
      </w:r>
      <w:proofErr w:type="spellStart"/>
      <w:r>
        <w:t>hyperkalaemia</w:t>
      </w:r>
      <w:proofErr w:type="spellEnd"/>
      <w:r>
        <w:t>, dialysis not readily available and other therapies to remove potassium have failed or are not possible</w:t>
      </w:r>
    </w:p>
    <w:p w:rsidR="00CC3FEB" w:rsidRDefault="00CC3FEB" w:rsidP="00CC3FEB">
      <w:pPr>
        <w:spacing w:line="276" w:lineRule="auto"/>
      </w:pPr>
    </w:p>
    <w:p w:rsidR="00CC3FEB" w:rsidRPr="00CC3FEB" w:rsidRDefault="00CC3FEB" w:rsidP="00CC3FEB">
      <w:pPr>
        <w:spacing w:line="276" w:lineRule="auto"/>
        <w:rPr>
          <w:b/>
          <w:u w:val="single"/>
        </w:rPr>
      </w:pPr>
      <w:r w:rsidRPr="00CC3FEB">
        <w:rPr>
          <w:b/>
          <w:u w:val="single"/>
        </w:rPr>
        <w:t>Question 21</w:t>
      </w:r>
    </w:p>
    <w:p w:rsidR="00CC3FEB" w:rsidRDefault="00CC3FEB" w:rsidP="00CC3FEB">
      <w:pPr>
        <w:spacing w:line="276" w:lineRule="auto"/>
      </w:pPr>
    </w:p>
    <w:p w:rsidR="00CC3FEB" w:rsidRDefault="00CC3FEB" w:rsidP="00CC3FEB">
      <w:pPr>
        <w:spacing w:line="276" w:lineRule="auto"/>
      </w:pPr>
      <w:r>
        <w:t xml:space="preserve">Which of the following inhaled </w:t>
      </w:r>
      <w:proofErr w:type="spellStart"/>
      <w:r>
        <w:t>anaesthetics</w:t>
      </w:r>
      <w:proofErr w:type="spellEnd"/>
      <w:r>
        <w:t xml:space="preserve"> DOES NOT trigger malignant hyperthermia?</w:t>
      </w:r>
    </w:p>
    <w:p w:rsidR="00CC3FEB" w:rsidRDefault="00CC3FEB" w:rsidP="00CC3FEB">
      <w:pPr>
        <w:spacing w:line="276" w:lineRule="auto"/>
      </w:pPr>
    </w:p>
    <w:p w:rsidR="00CC3FEB" w:rsidRDefault="00CC3FEB" w:rsidP="00CC3FEB">
      <w:pPr>
        <w:spacing w:line="276" w:lineRule="auto"/>
      </w:pPr>
      <w:r>
        <w:t>A Halothane</w:t>
      </w:r>
    </w:p>
    <w:p w:rsidR="00CC3FEB" w:rsidRDefault="00CC3FEB" w:rsidP="00CC3FEB">
      <w:pPr>
        <w:spacing w:line="276" w:lineRule="auto"/>
      </w:pPr>
      <w:r>
        <w:t xml:space="preserve">B </w:t>
      </w:r>
      <w:proofErr w:type="spellStart"/>
      <w:r>
        <w:t>Sevoflurane</w:t>
      </w:r>
      <w:proofErr w:type="spellEnd"/>
    </w:p>
    <w:p w:rsidR="00CC3FEB" w:rsidRDefault="00CC3FEB" w:rsidP="00CC3FEB">
      <w:pPr>
        <w:spacing w:line="276" w:lineRule="auto"/>
      </w:pPr>
      <w:r>
        <w:t xml:space="preserve">C Nitrous oxide </w:t>
      </w:r>
    </w:p>
    <w:p w:rsidR="00CC3FEB" w:rsidRDefault="00CC3FEB" w:rsidP="00CC3FEB">
      <w:pPr>
        <w:spacing w:line="276" w:lineRule="auto"/>
      </w:pPr>
      <w:r>
        <w:t>D Ether</w:t>
      </w:r>
    </w:p>
    <w:p w:rsidR="00CC3FEB" w:rsidRDefault="00CC3FEB" w:rsidP="00CC3FEB">
      <w:pPr>
        <w:spacing w:line="276" w:lineRule="auto"/>
      </w:pPr>
    </w:p>
    <w:p w:rsidR="00CC3FEB" w:rsidRDefault="00CC3FEB" w:rsidP="00CC3FEB">
      <w:pPr>
        <w:spacing w:line="276" w:lineRule="auto"/>
      </w:pPr>
      <w:r>
        <w:t>Explanation</w:t>
      </w:r>
      <w:r>
        <w:t xml:space="preserve"> C</w:t>
      </w:r>
    </w:p>
    <w:p w:rsidR="00CC3FEB" w:rsidRDefault="00CC3FEB" w:rsidP="00CC3FEB">
      <w:pPr>
        <w:spacing w:line="276" w:lineRule="auto"/>
      </w:pPr>
    </w:p>
    <w:p w:rsidR="00CC3FEB" w:rsidRDefault="00CC3FEB" w:rsidP="00CC3FEB">
      <w:pPr>
        <w:spacing w:line="276" w:lineRule="auto"/>
      </w:pPr>
      <w:r>
        <w:t xml:space="preserve">Malignant hyperthermia (MH) can be triggered by halogenated general </w:t>
      </w:r>
      <w:proofErr w:type="spellStart"/>
      <w:r>
        <w:t>anaesthetics</w:t>
      </w:r>
      <w:proofErr w:type="spellEnd"/>
      <w:r>
        <w:t xml:space="preserve"> including: ether, </w:t>
      </w:r>
      <w:proofErr w:type="spellStart"/>
      <w:r>
        <w:t>cyclopropane</w:t>
      </w:r>
      <w:proofErr w:type="spellEnd"/>
      <w:r>
        <w:t xml:space="preserve">, halothane, </w:t>
      </w:r>
      <w:proofErr w:type="spellStart"/>
      <w:r>
        <w:t>methoxyflurane</w:t>
      </w:r>
      <w:proofErr w:type="spellEnd"/>
      <w:r>
        <w:t xml:space="preserve">, </w:t>
      </w:r>
      <w:proofErr w:type="spellStart"/>
      <w:r>
        <w:t>enflurane</w:t>
      </w:r>
      <w:proofErr w:type="spellEnd"/>
      <w:r>
        <w:t xml:space="preserve">, </w:t>
      </w:r>
      <w:proofErr w:type="spellStart"/>
      <w:r>
        <w:t>isoflurane</w:t>
      </w:r>
      <w:proofErr w:type="spellEnd"/>
      <w:r>
        <w:t xml:space="preserve">, </w:t>
      </w:r>
      <w:proofErr w:type="spellStart"/>
      <w:r>
        <w:t>desflurane</w:t>
      </w:r>
      <w:proofErr w:type="spellEnd"/>
      <w:r>
        <w:t xml:space="preserve">, </w:t>
      </w:r>
      <w:proofErr w:type="spellStart"/>
      <w:proofErr w:type="gramStart"/>
      <w:r>
        <w:t>sevoflurane</w:t>
      </w:r>
      <w:proofErr w:type="spellEnd"/>
      <w:proofErr w:type="gramEnd"/>
      <w:r>
        <w:t>. Nitrous gas does not trigger MH. Succinylcholine can also trigger MH</w:t>
      </w:r>
    </w:p>
    <w:p w:rsidR="00CC3FEB" w:rsidRDefault="00CC3FEB" w:rsidP="00CC3FEB">
      <w:pPr>
        <w:spacing w:line="276" w:lineRule="auto"/>
      </w:pPr>
    </w:p>
    <w:p w:rsidR="00CC3FEB" w:rsidRDefault="00CC3FEB" w:rsidP="00CC3FEB">
      <w:pPr>
        <w:spacing w:line="276" w:lineRule="auto"/>
      </w:pPr>
      <w:r>
        <w:t>Advantages of N2O</w:t>
      </w:r>
    </w:p>
    <w:p w:rsidR="00CC3FEB" w:rsidRDefault="00CC3FEB" w:rsidP="00CC3FEB">
      <w:pPr>
        <w:spacing w:line="276" w:lineRule="auto"/>
      </w:pPr>
    </w:p>
    <w:p w:rsidR="00CC3FEB" w:rsidRDefault="00CC3FEB" w:rsidP="00CC3FEB">
      <w:pPr>
        <w:spacing w:line="276" w:lineRule="auto"/>
      </w:pPr>
      <w:r>
        <w:t xml:space="preserve">Inert, </w:t>
      </w:r>
      <w:proofErr w:type="gramStart"/>
      <w:r>
        <w:t>non toxic</w:t>
      </w:r>
      <w:proofErr w:type="gramEnd"/>
    </w:p>
    <w:p w:rsidR="00CC3FEB" w:rsidRDefault="00CC3FEB" w:rsidP="00CC3FEB">
      <w:pPr>
        <w:spacing w:line="276" w:lineRule="auto"/>
      </w:pPr>
      <w:r>
        <w:t>Minimal CVS effects</w:t>
      </w:r>
    </w:p>
    <w:p w:rsidR="00CC3FEB" w:rsidRDefault="00CC3FEB" w:rsidP="00CC3FEB">
      <w:pPr>
        <w:spacing w:line="276" w:lineRule="auto"/>
      </w:pPr>
      <w:r>
        <w:t>Low blood solubility</w:t>
      </w:r>
    </w:p>
    <w:p w:rsidR="00CC3FEB" w:rsidRDefault="00CC3FEB" w:rsidP="00CC3FEB">
      <w:pPr>
        <w:spacing w:line="276" w:lineRule="auto"/>
      </w:pPr>
      <w:r>
        <w:t>Rapid induction and recovery</w:t>
      </w:r>
    </w:p>
    <w:p w:rsidR="00CC3FEB" w:rsidRDefault="00CC3FEB" w:rsidP="00CC3FEB">
      <w:pPr>
        <w:spacing w:line="276" w:lineRule="auto"/>
      </w:pPr>
      <w:r>
        <w:t>Environmentally friendly</w:t>
      </w:r>
    </w:p>
    <w:p w:rsidR="00CC3FEB" w:rsidRDefault="00CC3FEB" w:rsidP="00CC3FEB">
      <w:pPr>
        <w:spacing w:line="276" w:lineRule="auto"/>
      </w:pPr>
      <w:r>
        <w:t>Non-explosive</w:t>
      </w:r>
    </w:p>
    <w:p w:rsidR="00CC3FEB" w:rsidRDefault="00CC3FEB" w:rsidP="00CC3FEB">
      <w:pPr>
        <w:spacing w:line="276" w:lineRule="auto"/>
      </w:pPr>
    </w:p>
    <w:p w:rsidR="00CC3FEB" w:rsidRDefault="00CC3FEB" w:rsidP="00CC3FEB">
      <w:pPr>
        <w:spacing w:line="276" w:lineRule="auto"/>
      </w:pPr>
      <w:r>
        <w:t>Disadvantages</w:t>
      </w:r>
    </w:p>
    <w:p w:rsidR="00CC3FEB" w:rsidRDefault="00CC3FEB" w:rsidP="00CC3FEB">
      <w:pPr>
        <w:spacing w:line="276" w:lineRule="auto"/>
      </w:pPr>
      <w:r>
        <w:t>MAC (&gt;100%)</w:t>
      </w:r>
    </w:p>
    <w:p w:rsidR="00CC3FEB" w:rsidRDefault="00CC3FEB" w:rsidP="00CC3FEB">
      <w:pPr>
        <w:spacing w:line="276" w:lineRule="auto"/>
      </w:pPr>
      <w:r>
        <w:t>High cost</w:t>
      </w:r>
    </w:p>
    <w:p w:rsidR="00CC3FEB" w:rsidRDefault="00CC3FEB" w:rsidP="00CC3FEB">
      <w:pPr>
        <w:spacing w:line="276" w:lineRule="auto"/>
      </w:pPr>
      <w:r>
        <w:t xml:space="preserve">No commercially available </w:t>
      </w:r>
      <w:proofErr w:type="spellStart"/>
      <w:r>
        <w:t>anaesthetic</w:t>
      </w:r>
      <w:proofErr w:type="spellEnd"/>
      <w:r>
        <w:t xml:space="preserve"> equipment</w:t>
      </w:r>
    </w:p>
    <w:sectPr w:rsidR="00CC3FEB"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EB" w:rsidRDefault="00CC3FEB" w:rsidP="00CC3FEB">
      <w:r>
        <w:separator/>
      </w:r>
    </w:p>
  </w:endnote>
  <w:endnote w:type="continuationSeparator" w:id="0">
    <w:p w:rsidR="00CC3FEB" w:rsidRDefault="00CC3FEB" w:rsidP="00CC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EB" w:rsidRDefault="00CC3FEB" w:rsidP="00CC3FEB">
      <w:r>
        <w:separator/>
      </w:r>
    </w:p>
  </w:footnote>
  <w:footnote w:type="continuationSeparator" w:id="0">
    <w:p w:rsidR="00CC3FEB" w:rsidRDefault="00CC3FEB" w:rsidP="00CC3F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EB" w:rsidRDefault="00CC3FEB">
    <w:pPr>
      <w:pStyle w:val="Header"/>
    </w:pPr>
    <w:r>
      <w:tab/>
    </w:r>
    <w:r>
      <w:tab/>
    </w:r>
    <w:proofErr w:type="spellStart"/>
    <w:proofErr w:type="gramStart"/>
    <w:r>
      <w:t>iMeducate</w:t>
    </w:r>
    <w:proofErr w:type="spellEnd"/>
    <w:proofErr w:type="gramEnd"/>
    <w:r>
      <w:t xml:space="preserve"> Pharmacology – </w:t>
    </w:r>
    <w:proofErr w:type="spellStart"/>
    <w:r>
      <w:t>Anaesthetic</w:t>
    </w:r>
    <w:proofErr w:type="spellEnd"/>
    <w:r>
      <w:t xml:space="preserve"> Agents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C4"/>
    <w:rsid w:val="00377652"/>
    <w:rsid w:val="00A75F99"/>
    <w:rsid w:val="00CC3FEB"/>
    <w:rsid w:val="00CE0750"/>
    <w:rsid w:val="00D825C4"/>
    <w:rsid w:val="00F035AF"/>
    <w:rsid w:val="00FA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FEB"/>
    <w:pPr>
      <w:tabs>
        <w:tab w:val="center" w:pos="4320"/>
        <w:tab w:val="right" w:pos="8640"/>
      </w:tabs>
    </w:pPr>
  </w:style>
  <w:style w:type="character" w:customStyle="1" w:styleId="HeaderChar">
    <w:name w:val="Header Char"/>
    <w:basedOn w:val="DefaultParagraphFont"/>
    <w:link w:val="Header"/>
    <w:uiPriority w:val="99"/>
    <w:rsid w:val="00CC3FEB"/>
  </w:style>
  <w:style w:type="paragraph" w:styleId="Footer">
    <w:name w:val="footer"/>
    <w:basedOn w:val="Normal"/>
    <w:link w:val="FooterChar"/>
    <w:uiPriority w:val="99"/>
    <w:unhideWhenUsed/>
    <w:rsid w:val="00CC3FEB"/>
    <w:pPr>
      <w:tabs>
        <w:tab w:val="center" w:pos="4320"/>
        <w:tab w:val="right" w:pos="8640"/>
      </w:tabs>
    </w:pPr>
  </w:style>
  <w:style w:type="character" w:customStyle="1" w:styleId="FooterChar">
    <w:name w:val="Footer Char"/>
    <w:basedOn w:val="DefaultParagraphFont"/>
    <w:link w:val="Footer"/>
    <w:uiPriority w:val="99"/>
    <w:rsid w:val="00CC3F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FEB"/>
    <w:pPr>
      <w:tabs>
        <w:tab w:val="center" w:pos="4320"/>
        <w:tab w:val="right" w:pos="8640"/>
      </w:tabs>
    </w:pPr>
  </w:style>
  <w:style w:type="character" w:customStyle="1" w:styleId="HeaderChar">
    <w:name w:val="Header Char"/>
    <w:basedOn w:val="DefaultParagraphFont"/>
    <w:link w:val="Header"/>
    <w:uiPriority w:val="99"/>
    <w:rsid w:val="00CC3FEB"/>
  </w:style>
  <w:style w:type="paragraph" w:styleId="Footer">
    <w:name w:val="footer"/>
    <w:basedOn w:val="Normal"/>
    <w:link w:val="FooterChar"/>
    <w:uiPriority w:val="99"/>
    <w:unhideWhenUsed/>
    <w:rsid w:val="00CC3FEB"/>
    <w:pPr>
      <w:tabs>
        <w:tab w:val="center" w:pos="4320"/>
        <w:tab w:val="right" w:pos="8640"/>
      </w:tabs>
    </w:pPr>
  </w:style>
  <w:style w:type="character" w:customStyle="1" w:styleId="FooterChar">
    <w:name w:val="Footer Char"/>
    <w:basedOn w:val="DefaultParagraphFont"/>
    <w:link w:val="Footer"/>
    <w:uiPriority w:val="99"/>
    <w:rsid w:val="00CC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2778</Words>
  <Characters>15839</Characters>
  <Application>Microsoft Macintosh Word</Application>
  <DocSecurity>0</DocSecurity>
  <Lines>131</Lines>
  <Paragraphs>37</Paragraphs>
  <ScaleCrop>false</ScaleCrop>
  <Company/>
  <LinksUpToDate>false</LinksUpToDate>
  <CharactersWithSpaces>18580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2017-08-03T23:36:00Z</dcterms:created>
  <dcterms:modified xsi:type="dcterms:W3CDTF">2017-08-04T00:29:00Z</dcterms:modified>
</cp:coreProperties>
</file>