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13E" w:rsidRDefault="005C713E" w:rsidP="005C713E">
      <w:pPr>
        <w:pStyle w:val="Body"/>
        <w:jc w:val="center"/>
        <w:rPr>
          <w:rFonts w:ascii="Calibri" w:eastAsia="Calibri" w:hAnsi="Calibri" w:cs="Calibri"/>
          <w:b/>
          <w:bCs/>
          <w:color w:val="0070C0"/>
          <w:spacing w:val="8"/>
          <w:sz w:val="36"/>
          <w:szCs w:val="36"/>
          <w:u w:color="0070C0"/>
        </w:rPr>
      </w:pPr>
      <w:r>
        <w:rPr>
          <w:rFonts w:ascii="Calibri" w:eastAsia="Calibri" w:hAnsi="Calibri" w:cs="Calibri"/>
          <w:b/>
          <w:bCs/>
          <w:color w:val="0070C0"/>
          <w:spacing w:val="8"/>
          <w:sz w:val="36"/>
          <w:szCs w:val="36"/>
          <w:u w:color="0070C0"/>
        </w:rPr>
        <w:t>Eastern and Greater Southern Surgical Skills Training Network</w:t>
      </w:r>
    </w:p>
    <w:p w:rsidR="005C713E" w:rsidRDefault="005C713E" w:rsidP="005C713E">
      <w:pPr>
        <w:pStyle w:val="Body"/>
        <w:tabs>
          <w:tab w:val="center" w:pos="5233"/>
        </w:tabs>
        <w:rPr>
          <w:rFonts w:ascii="Calibri" w:eastAsia="Calibri" w:hAnsi="Calibri" w:cs="Calibri"/>
          <w:b/>
          <w:bCs/>
          <w:color w:val="0070C0"/>
          <w:spacing w:val="8"/>
          <w:sz w:val="36"/>
          <w:szCs w:val="36"/>
          <w:u w:color="0070C0"/>
        </w:rPr>
      </w:pPr>
      <w:r>
        <w:rPr>
          <w:rFonts w:ascii="Calibri" w:eastAsia="Calibri" w:hAnsi="Calibri" w:cs="Calibri"/>
          <w:b/>
          <w:bCs/>
          <w:color w:val="0070C0"/>
          <w:spacing w:val="8"/>
          <w:sz w:val="36"/>
          <w:szCs w:val="36"/>
          <w:u w:color="0070C0"/>
        </w:rPr>
        <w:tab/>
        <w:t>Surgical Prevocational Training Term Description</w:t>
      </w:r>
    </w:p>
    <w:tbl>
      <w:tblPr>
        <w:tblW w:w="104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28"/>
        <w:gridCol w:w="5257"/>
      </w:tblGrid>
      <w:tr w:rsidR="005C713E" w:rsidTr="004C6380">
        <w:trPr>
          <w:trHeight w:val="502"/>
        </w:trPr>
        <w:tc>
          <w:tcPr>
            <w:tcW w:w="5228"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5C713E" w:rsidRDefault="005C713E" w:rsidP="004C6380">
            <w:pPr>
              <w:pStyle w:val="ListParagraph"/>
              <w:numPr>
                <w:ilvl w:val="0"/>
                <w:numId w:val="1"/>
              </w:numPr>
              <w:rPr>
                <w:rFonts w:ascii="Calibri Light" w:eastAsia="Calibri Light" w:hAnsi="Calibri Light" w:cs="Calibri Light"/>
                <w:b/>
                <w:bCs/>
                <w:sz w:val="20"/>
                <w:szCs w:val="20"/>
              </w:rPr>
            </w:pPr>
            <w:r>
              <w:rPr>
                <w:rFonts w:ascii="Calibri Light" w:eastAsia="Calibri Light" w:hAnsi="Calibri Light" w:cs="Calibri Light"/>
                <w:b/>
                <w:bCs/>
                <w:sz w:val="20"/>
                <w:szCs w:val="20"/>
              </w:rPr>
              <w:t>ACCREDITED TRAINING PROVIDER</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sz w:val="20"/>
                <w:szCs w:val="20"/>
              </w:rPr>
              <w:t>Eastern and Greater Southern Surgical Skills Training Network</w:t>
            </w:r>
          </w:p>
        </w:tc>
      </w:tr>
      <w:tr w:rsidR="005C713E" w:rsidTr="004C6380">
        <w:trPr>
          <w:trHeight w:val="250"/>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sz w:val="20"/>
                <w:szCs w:val="20"/>
              </w:rPr>
              <w:t>Training Term Based at:</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i/>
                <w:iCs/>
                <w:sz w:val="20"/>
                <w:szCs w:val="20"/>
              </w:rPr>
              <w:t>St Vincent’s Public Hospital, Darlinghurst</w:t>
            </w:r>
          </w:p>
        </w:tc>
      </w:tr>
    </w:tbl>
    <w:p w:rsidR="005C713E" w:rsidRDefault="005C713E" w:rsidP="005C713E">
      <w:pPr>
        <w:pStyle w:val="Body"/>
        <w:widowControl w:val="0"/>
        <w:tabs>
          <w:tab w:val="center" w:pos="5233"/>
        </w:tabs>
        <w:spacing w:line="240" w:lineRule="auto"/>
        <w:rPr>
          <w:rFonts w:ascii="Calibri" w:eastAsia="Calibri" w:hAnsi="Calibri" w:cs="Calibri"/>
          <w:b/>
          <w:bCs/>
          <w:color w:val="0070C0"/>
          <w:spacing w:val="8"/>
          <w:sz w:val="36"/>
          <w:szCs w:val="36"/>
          <w:u w:color="0070C0"/>
        </w:rPr>
      </w:pPr>
    </w:p>
    <w:p w:rsidR="005C713E" w:rsidRDefault="005C713E" w:rsidP="005C713E">
      <w:pPr>
        <w:pStyle w:val="Body"/>
        <w:spacing w:after="0" w:line="240" w:lineRule="auto"/>
        <w:rPr>
          <w:rFonts w:ascii="Calibri Light" w:eastAsia="Calibri Light" w:hAnsi="Calibri Light" w:cs="Calibri Light"/>
          <w:sz w:val="20"/>
          <w:szCs w:val="20"/>
        </w:rPr>
      </w:pPr>
    </w:p>
    <w:tbl>
      <w:tblPr>
        <w:tblW w:w="104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28"/>
        <w:gridCol w:w="5257"/>
      </w:tblGrid>
      <w:tr w:rsidR="005C713E" w:rsidTr="004C6380">
        <w:trPr>
          <w:trHeight w:val="250"/>
        </w:trPr>
        <w:tc>
          <w:tcPr>
            <w:tcW w:w="5228"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5C713E" w:rsidRDefault="005C713E" w:rsidP="005C713E">
            <w:pPr>
              <w:pStyle w:val="ListParagraph"/>
              <w:numPr>
                <w:ilvl w:val="0"/>
                <w:numId w:val="2"/>
              </w:numPr>
              <w:rPr>
                <w:rFonts w:ascii="Calibri Light" w:eastAsia="Calibri Light" w:hAnsi="Calibri Light" w:cs="Calibri Light"/>
                <w:b/>
                <w:bCs/>
                <w:sz w:val="20"/>
                <w:szCs w:val="20"/>
              </w:rPr>
            </w:pPr>
            <w:r>
              <w:rPr>
                <w:rFonts w:ascii="Calibri Light" w:eastAsia="Calibri Light" w:hAnsi="Calibri Light" w:cs="Calibri Light"/>
                <w:b/>
                <w:bCs/>
                <w:sz w:val="20"/>
                <w:szCs w:val="20"/>
              </w:rPr>
              <w:t xml:space="preserve">TERM NAME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353F29" w:rsidP="004C6380">
            <w:pPr>
              <w:spacing w:after="200" w:line="252" w:lineRule="auto"/>
            </w:pPr>
            <w:r>
              <w:rPr>
                <w:rFonts w:ascii="Calibri Light" w:eastAsia="Calibri Light" w:hAnsi="Calibri Light" w:cs="Calibri Light"/>
                <w:b/>
                <w:bCs/>
                <w:color w:val="000000"/>
                <w:sz w:val="20"/>
                <w:szCs w:val="20"/>
                <w:u w:color="000000"/>
              </w:rPr>
              <w:t xml:space="preserve">SVH ENT </w:t>
            </w:r>
          </w:p>
        </w:tc>
      </w:tr>
      <w:tr w:rsidR="005C713E" w:rsidTr="005C713E">
        <w:trPr>
          <w:trHeight w:val="2035"/>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sz w:val="20"/>
                <w:szCs w:val="20"/>
              </w:rPr>
              <w:t>Overview of Unit or Service</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353F29" w:rsidRDefault="005C713E" w:rsidP="004C6380">
            <w:pPr>
              <w:pStyle w:val="Body"/>
              <w:rPr>
                <w:rFonts w:ascii="Calibri Light" w:eastAsia="Calibri Light" w:hAnsi="Calibri Light" w:cs="Calibri Light"/>
                <w:bCs/>
                <w:iCs/>
                <w:sz w:val="20"/>
                <w:szCs w:val="20"/>
              </w:rPr>
            </w:pPr>
            <w:r w:rsidRPr="00353F29">
              <w:rPr>
                <w:rFonts w:ascii="Calibri Light" w:eastAsia="Calibri Light" w:hAnsi="Calibri Light" w:cs="Calibri Light"/>
                <w:bCs/>
                <w:iCs/>
                <w:sz w:val="20"/>
                <w:szCs w:val="20"/>
              </w:rPr>
              <w:t>Head and Neck MDT Built Service for both regional and metro NSW</w:t>
            </w:r>
          </w:p>
          <w:p w:rsidR="00D418E2" w:rsidRPr="00353F29" w:rsidRDefault="00D418E2" w:rsidP="004C6380">
            <w:pPr>
              <w:pStyle w:val="Body"/>
              <w:rPr>
                <w:rFonts w:ascii="Calibri Light" w:eastAsia="Calibri Light" w:hAnsi="Calibri Light" w:cs="Calibri Light"/>
                <w:bCs/>
                <w:iCs/>
                <w:sz w:val="20"/>
                <w:szCs w:val="20"/>
              </w:rPr>
            </w:pPr>
            <w:r w:rsidRPr="00353F29">
              <w:rPr>
                <w:rFonts w:ascii="Calibri Light" w:eastAsia="Calibri Light" w:hAnsi="Calibri Light" w:cs="Calibri Light"/>
                <w:bCs/>
                <w:iCs/>
                <w:sz w:val="20"/>
                <w:szCs w:val="20"/>
              </w:rPr>
              <w:t>Head and Neck MDT co-ordination and care</w:t>
            </w:r>
          </w:p>
          <w:p w:rsidR="00D418E2" w:rsidRPr="00353F29" w:rsidRDefault="005C713E" w:rsidP="004C6380">
            <w:pPr>
              <w:pStyle w:val="Body"/>
              <w:rPr>
                <w:rFonts w:ascii="Calibri Light" w:eastAsia="Calibri Light" w:hAnsi="Calibri Light" w:cs="Calibri Light"/>
                <w:bCs/>
                <w:iCs/>
                <w:sz w:val="20"/>
                <w:szCs w:val="20"/>
              </w:rPr>
            </w:pPr>
            <w:proofErr w:type="spellStart"/>
            <w:r w:rsidRPr="00353F29">
              <w:rPr>
                <w:rFonts w:ascii="Calibri Light" w:eastAsia="Calibri Light" w:hAnsi="Calibri Light" w:cs="Calibri Light"/>
                <w:bCs/>
                <w:iCs/>
                <w:sz w:val="20"/>
                <w:szCs w:val="20"/>
              </w:rPr>
              <w:t>Neurotology</w:t>
            </w:r>
            <w:proofErr w:type="spellEnd"/>
            <w:r w:rsidRPr="00353F29">
              <w:rPr>
                <w:rFonts w:ascii="Calibri Light" w:eastAsia="Calibri Light" w:hAnsi="Calibri Light" w:cs="Calibri Light"/>
                <w:bCs/>
                <w:iCs/>
                <w:sz w:val="20"/>
                <w:szCs w:val="20"/>
              </w:rPr>
              <w:t xml:space="preserve"> </w:t>
            </w:r>
          </w:p>
          <w:p w:rsidR="005C713E" w:rsidRPr="00353F29" w:rsidRDefault="005C713E" w:rsidP="004C6380">
            <w:pPr>
              <w:pStyle w:val="Body"/>
              <w:rPr>
                <w:rFonts w:ascii="Calibri Light" w:eastAsia="Calibri Light" w:hAnsi="Calibri Light" w:cs="Calibri Light"/>
                <w:bCs/>
                <w:iCs/>
                <w:sz w:val="20"/>
                <w:szCs w:val="20"/>
              </w:rPr>
            </w:pPr>
            <w:r w:rsidRPr="00353F29">
              <w:rPr>
                <w:rFonts w:ascii="Calibri Light" w:eastAsia="Calibri Light" w:hAnsi="Calibri Light" w:cs="Calibri Light"/>
                <w:bCs/>
                <w:iCs/>
                <w:sz w:val="20"/>
                <w:szCs w:val="20"/>
              </w:rPr>
              <w:t xml:space="preserve">Rhinology </w:t>
            </w:r>
          </w:p>
          <w:p w:rsidR="005C713E" w:rsidRDefault="005C713E" w:rsidP="004C6380">
            <w:pPr>
              <w:pStyle w:val="Body"/>
            </w:pPr>
            <w:r w:rsidRPr="00353F29">
              <w:rPr>
                <w:rFonts w:ascii="Calibri Light" w:eastAsia="Calibri Light" w:hAnsi="Calibri Light" w:cs="Calibri Light"/>
                <w:bCs/>
                <w:iCs/>
                <w:sz w:val="20"/>
                <w:szCs w:val="20"/>
              </w:rPr>
              <w:t>Outpatient ENT clinics</w:t>
            </w:r>
          </w:p>
        </w:tc>
      </w:tr>
      <w:tr w:rsidR="005C713E" w:rsidTr="004C6380">
        <w:trPr>
          <w:trHeight w:val="250"/>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sz w:val="20"/>
                <w:szCs w:val="20"/>
              </w:rPr>
              <w:t xml:space="preserve">Term Duration </w:t>
            </w:r>
            <w:r>
              <w:rPr>
                <w:rFonts w:ascii="Calibri Light" w:eastAsia="Calibri Light" w:hAnsi="Calibri Light" w:cs="Calibri Light"/>
                <w:b/>
                <w:bCs/>
                <w:i/>
                <w:iCs/>
                <w:sz w:val="20"/>
                <w:szCs w:val="20"/>
              </w:rPr>
              <w:t>(Weeks)</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353F29" w:rsidRDefault="005C713E" w:rsidP="004C6380">
            <w:pPr>
              <w:spacing w:after="200" w:line="252" w:lineRule="auto"/>
            </w:pPr>
            <w:r w:rsidRPr="00353F29">
              <w:rPr>
                <w:rFonts w:ascii="Calibri Light" w:eastAsia="Calibri Light" w:hAnsi="Calibri Light" w:cs="Calibri Light"/>
                <w:bCs/>
                <w:iCs/>
                <w:color w:val="000000"/>
                <w:sz w:val="20"/>
                <w:szCs w:val="20"/>
                <w:u w:color="000000"/>
              </w:rPr>
              <w:t>13</w:t>
            </w:r>
          </w:p>
        </w:tc>
      </w:tr>
    </w:tbl>
    <w:p w:rsidR="005C713E" w:rsidRDefault="005C713E" w:rsidP="005C713E">
      <w:pPr>
        <w:pStyle w:val="Body"/>
        <w:widowControl w:val="0"/>
        <w:spacing w:after="0" w:line="240" w:lineRule="auto"/>
        <w:rPr>
          <w:rFonts w:ascii="Calibri Light" w:eastAsia="Calibri Light" w:hAnsi="Calibri Light" w:cs="Calibri Light"/>
          <w:sz w:val="20"/>
          <w:szCs w:val="20"/>
        </w:rPr>
      </w:pPr>
    </w:p>
    <w:p w:rsidR="005C713E" w:rsidRDefault="005C713E" w:rsidP="005C713E">
      <w:pPr>
        <w:pStyle w:val="Body"/>
        <w:spacing w:after="0" w:line="240" w:lineRule="auto"/>
        <w:rPr>
          <w:rFonts w:ascii="Calibri Light" w:eastAsia="Calibri Light" w:hAnsi="Calibri Light" w:cs="Calibri Light"/>
          <w:sz w:val="20"/>
          <w:szCs w:val="20"/>
        </w:rPr>
      </w:pPr>
      <w:r>
        <w:rPr>
          <w:rFonts w:ascii="Calibri Light" w:eastAsia="Calibri Light" w:hAnsi="Calibri Light" w:cs="Calibri Light"/>
          <w:sz w:val="20"/>
          <w:szCs w:val="20"/>
        </w:rPr>
        <w:tab/>
      </w:r>
    </w:p>
    <w:tbl>
      <w:tblPr>
        <w:tblW w:w="104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28"/>
        <w:gridCol w:w="5257"/>
      </w:tblGrid>
      <w:tr w:rsidR="005C713E" w:rsidTr="004C6380">
        <w:trPr>
          <w:trHeight w:val="250"/>
        </w:trPr>
        <w:tc>
          <w:tcPr>
            <w:tcW w:w="5228"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5C713E" w:rsidRDefault="005C713E" w:rsidP="005C713E">
            <w:pPr>
              <w:pStyle w:val="ListParagraph"/>
              <w:numPr>
                <w:ilvl w:val="0"/>
                <w:numId w:val="3"/>
              </w:numPr>
              <w:rPr>
                <w:rFonts w:ascii="Calibri Light" w:eastAsia="Calibri Light" w:hAnsi="Calibri Light" w:cs="Calibri Light"/>
                <w:b/>
                <w:bCs/>
                <w:sz w:val="20"/>
                <w:szCs w:val="20"/>
              </w:rPr>
            </w:pPr>
            <w:r>
              <w:rPr>
                <w:rFonts w:ascii="Calibri Light" w:eastAsia="Calibri Light" w:hAnsi="Calibri Light" w:cs="Calibri Light"/>
                <w:b/>
                <w:bCs/>
                <w:sz w:val="20"/>
                <w:szCs w:val="20"/>
              </w:rPr>
              <w:t xml:space="preserve">TERM CATEGORY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353F29" w:rsidRDefault="005C713E" w:rsidP="005C713E">
            <w:pPr>
              <w:pStyle w:val="Body"/>
            </w:pPr>
            <w:r w:rsidRPr="00353F29">
              <w:rPr>
                <w:rFonts w:ascii="Calibri Light" w:eastAsia="Calibri Light" w:hAnsi="Calibri Light" w:cs="Calibri Light"/>
                <w:bCs/>
                <w:iCs/>
                <w:sz w:val="20"/>
                <w:szCs w:val="20"/>
              </w:rPr>
              <w:t>Surgical SRMO</w:t>
            </w:r>
          </w:p>
        </w:tc>
      </w:tr>
    </w:tbl>
    <w:p w:rsidR="005C713E" w:rsidRDefault="005C713E" w:rsidP="005C713E">
      <w:pPr>
        <w:pStyle w:val="Body"/>
        <w:widowControl w:val="0"/>
        <w:spacing w:after="0" w:line="240" w:lineRule="auto"/>
        <w:rPr>
          <w:rFonts w:ascii="Calibri Light" w:eastAsia="Calibri Light" w:hAnsi="Calibri Light" w:cs="Calibri Light"/>
          <w:sz w:val="20"/>
          <w:szCs w:val="20"/>
        </w:rPr>
      </w:pPr>
    </w:p>
    <w:p w:rsidR="005C713E" w:rsidRDefault="005C713E" w:rsidP="005C713E">
      <w:pPr>
        <w:pStyle w:val="Body"/>
        <w:spacing w:after="0" w:line="240" w:lineRule="auto"/>
        <w:rPr>
          <w:rFonts w:ascii="Calibri Light" w:eastAsia="Calibri Light" w:hAnsi="Calibri Light" w:cs="Calibri Light"/>
          <w:sz w:val="20"/>
          <w:szCs w:val="20"/>
        </w:rPr>
      </w:pPr>
      <w:r>
        <w:rPr>
          <w:rFonts w:ascii="Calibri Light" w:eastAsia="Calibri Light" w:hAnsi="Calibri Light" w:cs="Calibri Light"/>
          <w:sz w:val="20"/>
          <w:szCs w:val="20"/>
        </w:rPr>
        <w:tab/>
      </w:r>
    </w:p>
    <w:tbl>
      <w:tblPr>
        <w:tblW w:w="104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28"/>
        <w:gridCol w:w="5257"/>
      </w:tblGrid>
      <w:tr w:rsidR="005C713E" w:rsidTr="005C713E">
        <w:trPr>
          <w:trHeight w:val="512"/>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5C713E" w:rsidRDefault="005C713E" w:rsidP="005C713E">
            <w:pPr>
              <w:pStyle w:val="ListParagraph"/>
              <w:numPr>
                <w:ilvl w:val="0"/>
                <w:numId w:val="4"/>
              </w:numPr>
              <w:rPr>
                <w:rFonts w:ascii="Calibri Light" w:eastAsia="Calibri Light" w:hAnsi="Calibri Light" w:cs="Calibri Light"/>
                <w:b/>
                <w:bCs/>
                <w:sz w:val="20"/>
                <w:szCs w:val="20"/>
              </w:rPr>
            </w:pPr>
            <w:r>
              <w:rPr>
                <w:rFonts w:ascii="Calibri Light" w:eastAsia="Calibri Light" w:hAnsi="Calibri Light" w:cs="Calibri Light"/>
                <w:b/>
                <w:bCs/>
                <w:sz w:val="20"/>
                <w:szCs w:val="20"/>
              </w:rPr>
              <w:t xml:space="preserve">TERM SUPERVISION  </w:t>
            </w:r>
          </w:p>
        </w:tc>
      </w:tr>
      <w:tr w:rsidR="005C713E" w:rsidTr="004C6380">
        <w:trPr>
          <w:trHeight w:val="1206"/>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rPr>
                <w:rFonts w:ascii="Calibri Light" w:eastAsia="Calibri Light" w:hAnsi="Calibri Light" w:cs="Calibri Light"/>
                <w:b/>
                <w:bCs/>
                <w:sz w:val="20"/>
                <w:szCs w:val="20"/>
              </w:rPr>
            </w:pPr>
            <w:r>
              <w:rPr>
                <w:rFonts w:ascii="Calibri Light" w:eastAsia="Calibri Light" w:hAnsi="Calibri Light" w:cs="Calibri Light"/>
                <w:b/>
                <w:bCs/>
                <w:sz w:val="20"/>
                <w:szCs w:val="20"/>
              </w:rPr>
              <w:t>Name, Position and Contact Details of Term Supervisor</w:t>
            </w:r>
          </w:p>
          <w:p w:rsidR="005C713E" w:rsidRDefault="005C713E" w:rsidP="004C6380">
            <w:pPr>
              <w:pStyle w:val="Body"/>
            </w:pPr>
            <w:r>
              <w:rPr>
                <w:rFonts w:ascii="Calibri Light" w:eastAsia="Calibri Light" w:hAnsi="Calibri Light" w:cs="Calibri Light"/>
                <w:b/>
                <w:bCs/>
                <w:i/>
                <w:iCs/>
                <w:sz w:val="20"/>
                <w:szCs w:val="20"/>
              </w:rPr>
              <w:t xml:space="preserve">Responsible for trainee term orientation and assessment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AD36A7" w:rsidP="004C6380">
            <w:pPr>
              <w:spacing w:after="200" w:line="252" w:lineRule="auto"/>
              <w:rPr>
                <w:rFonts w:ascii="Calibri Light" w:eastAsia="Calibri Light" w:hAnsi="Calibri Light" w:cs="Calibri Light"/>
                <w:bCs/>
                <w:color w:val="000000"/>
                <w:sz w:val="20"/>
                <w:szCs w:val="20"/>
                <w:u w:color="000000"/>
              </w:rPr>
            </w:pPr>
            <w:r>
              <w:rPr>
                <w:rFonts w:ascii="Calibri Light" w:eastAsia="Calibri Light" w:hAnsi="Calibri Light" w:cs="Calibri Light"/>
                <w:bCs/>
                <w:color w:val="000000"/>
                <w:sz w:val="20"/>
                <w:szCs w:val="20"/>
                <w:u w:color="000000"/>
              </w:rPr>
              <w:t>Dr Richard Gallagher</w:t>
            </w:r>
          </w:p>
          <w:p w:rsidR="00AD36A7" w:rsidRPr="00353F29" w:rsidRDefault="00AD36A7" w:rsidP="004C6380">
            <w:pPr>
              <w:spacing w:after="200" w:line="252" w:lineRule="auto"/>
              <w:rPr>
                <w:rFonts w:ascii="Calibri Light" w:eastAsia="Calibri Light" w:hAnsi="Calibri Light" w:cs="Calibri Light"/>
                <w:bCs/>
                <w:color w:val="000000"/>
                <w:sz w:val="20"/>
                <w:szCs w:val="20"/>
                <w:u w:color="000000"/>
              </w:rPr>
            </w:pPr>
            <w:hyperlink r:id="rId7" w:history="1">
              <w:r w:rsidRPr="00267282">
                <w:rPr>
                  <w:rStyle w:val="Hyperlink"/>
                  <w:rFonts w:ascii="Calibri Light" w:eastAsia="Calibri Light" w:hAnsi="Calibri Light" w:cs="Calibri Light"/>
                  <w:bCs/>
                  <w:sz w:val="20"/>
                  <w:szCs w:val="20"/>
                  <w:u w:color="000000"/>
                </w:rPr>
                <w:t>Richard.Gallagher@svha.org.au</w:t>
              </w:r>
            </w:hyperlink>
            <w:r>
              <w:rPr>
                <w:rFonts w:ascii="Calibri Light" w:eastAsia="Calibri Light" w:hAnsi="Calibri Light" w:cs="Calibri Light"/>
                <w:bCs/>
                <w:color w:val="000000"/>
                <w:sz w:val="20"/>
                <w:szCs w:val="20"/>
                <w:u w:color="000000"/>
              </w:rPr>
              <w:t xml:space="preserve">  </w:t>
            </w:r>
          </w:p>
          <w:p w:rsidR="005C713E" w:rsidRDefault="00D418E2" w:rsidP="004C6380">
            <w:pPr>
              <w:spacing w:after="200" w:line="252" w:lineRule="auto"/>
            </w:pPr>
            <w:r w:rsidRPr="00353F29">
              <w:rPr>
                <w:rFonts w:ascii="Calibri Light" w:eastAsia="Calibri Light" w:hAnsi="Calibri Light" w:cs="Calibri Light"/>
                <w:bCs/>
                <w:color w:val="000000"/>
                <w:sz w:val="20"/>
                <w:szCs w:val="20"/>
                <w:u w:color="000000"/>
              </w:rPr>
              <w:t>(Can contact via SWITCH)</w:t>
            </w:r>
          </w:p>
        </w:tc>
      </w:tr>
      <w:tr w:rsidR="005C713E" w:rsidTr="004C6380">
        <w:trPr>
          <w:trHeight w:val="2614"/>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rPr>
                <w:rFonts w:ascii="Calibri Light" w:eastAsia="Calibri Light" w:hAnsi="Calibri Light" w:cs="Calibri Light"/>
                <w:b/>
                <w:bCs/>
                <w:sz w:val="20"/>
                <w:szCs w:val="20"/>
              </w:rPr>
            </w:pPr>
            <w:r>
              <w:rPr>
                <w:rFonts w:ascii="Calibri Light" w:eastAsia="Calibri Light" w:hAnsi="Calibri Light" w:cs="Calibri Light"/>
                <w:b/>
                <w:bCs/>
                <w:sz w:val="20"/>
                <w:szCs w:val="20"/>
              </w:rPr>
              <w:t>Term Supervisor Contact with Trainee</w:t>
            </w:r>
          </w:p>
          <w:p w:rsidR="005C713E" w:rsidRDefault="005C713E" w:rsidP="004C6380">
            <w:pPr>
              <w:pStyle w:val="Body"/>
            </w:pPr>
            <w:r>
              <w:rPr>
                <w:rFonts w:ascii="Calibri Light" w:eastAsia="Calibri Light" w:hAnsi="Calibri Light" w:cs="Calibri Light"/>
                <w:b/>
                <w:bCs/>
                <w:i/>
                <w:iCs/>
                <w:sz w:val="20"/>
                <w:szCs w:val="20"/>
              </w:rPr>
              <w:t xml:space="preserve">Term supervisor to provide a plan for contact with the prevocational trainee/s during the training term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353F29" w:rsidRDefault="005C713E" w:rsidP="004C6380">
            <w:pPr>
              <w:pStyle w:val="Body"/>
              <w:rPr>
                <w:rFonts w:ascii="Calibri Light" w:eastAsia="Calibri Light" w:hAnsi="Calibri Light" w:cs="Calibri Light"/>
                <w:bCs/>
                <w:iCs/>
                <w:sz w:val="20"/>
                <w:szCs w:val="20"/>
              </w:rPr>
            </w:pPr>
            <w:r w:rsidRPr="00353F29">
              <w:rPr>
                <w:rFonts w:ascii="Calibri Light" w:eastAsia="Calibri Light" w:hAnsi="Calibri Light" w:cs="Calibri Light"/>
                <w:bCs/>
                <w:iCs/>
                <w:sz w:val="20"/>
                <w:szCs w:val="20"/>
              </w:rPr>
              <w:t>General Contact: ENT registrar</w:t>
            </w:r>
          </w:p>
          <w:p w:rsidR="005C713E" w:rsidRPr="00353F29" w:rsidRDefault="005C713E" w:rsidP="004C6380">
            <w:pPr>
              <w:pStyle w:val="Body"/>
              <w:rPr>
                <w:rFonts w:ascii="Calibri Light" w:eastAsia="Calibri Light" w:hAnsi="Calibri Light" w:cs="Calibri Light"/>
                <w:bCs/>
                <w:iCs/>
                <w:sz w:val="20"/>
                <w:szCs w:val="20"/>
              </w:rPr>
            </w:pPr>
            <w:r w:rsidRPr="00353F29">
              <w:rPr>
                <w:rFonts w:ascii="Calibri Light" w:eastAsia="Calibri Light" w:hAnsi="Calibri Light" w:cs="Calibri Light"/>
                <w:bCs/>
                <w:iCs/>
                <w:sz w:val="20"/>
                <w:szCs w:val="20"/>
              </w:rPr>
              <w:t>Orientation: ENT registrar</w:t>
            </w:r>
          </w:p>
          <w:p w:rsidR="005C713E" w:rsidRPr="00353F29" w:rsidRDefault="005C713E" w:rsidP="004C6380">
            <w:pPr>
              <w:pStyle w:val="Body"/>
              <w:rPr>
                <w:rFonts w:ascii="Calibri Light" w:eastAsia="Calibri Light" w:hAnsi="Calibri Light" w:cs="Calibri Light"/>
                <w:bCs/>
                <w:iCs/>
                <w:sz w:val="20"/>
                <w:szCs w:val="20"/>
              </w:rPr>
            </w:pPr>
            <w:r w:rsidRPr="00353F29">
              <w:rPr>
                <w:rFonts w:ascii="Calibri Light" w:eastAsia="Calibri Light" w:hAnsi="Calibri Light" w:cs="Calibri Light"/>
                <w:bCs/>
                <w:iCs/>
                <w:sz w:val="20"/>
                <w:szCs w:val="20"/>
              </w:rPr>
              <w:t>Mid Term – Term Supervisor</w:t>
            </w:r>
          </w:p>
          <w:p w:rsidR="00D418E2" w:rsidRPr="00353F29" w:rsidRDefault="005C713E" w:rsidP="004C6380">
            <w:pPr>
              <w:pStyle w:val="Body"/>
              <w:rPr>
                <w:rFonts w:ascii="Calibri Light" w:eastAsia="Calibri Light" w:hAnsi="Calibri Light" w:cs="Calibri Light"/>
                <w:bCs/>
                <w:iCs/>
                <w:sz w:val="20"/>
                <w:szCs w:val="20"/>
              </w:rPr>
            </w:pPr>
            <w:r w:rsidRPr="00353F29">
              <w:rPr>
                <w:rFonts w:ascii="Calibri Light" w:eastAsia="Calibri Light" w:hAnsi="Calibri Light" w:cs="Calibri Light"/>
                <w:bCs/>
                <w:iCs/>
                <w:sz w:val="20"/>
                <w:szCs w:val="20"/>
              </w:rPr>
              <w:t xml:space="preserve">End of Term – Term Supervisor </w:t>
            </w:r>
          </w:p>
          <w:p w:rsidR="00D418E2" w:rsidRPr="00D418E2" w:rsidRDefault="00D418E2" w:rsidP="004C6380">
            <w:pPr>
              <w:pStyle w:val="Body"/>
              <w:rPr>
                <w:rFonts w:ascii="Calibri Light" w:eastAsia="Calibri Light" w:hAnsi="Calibri Light" w:cs="Calibri Light"/>
                <w:bCs/>
                <w:i/>
                <w:iCs/>
                <w:sz w:val="20"/>
                <w:szCs w:val="20"/>
              </w:rPr>
            </w:pPr>
            <w:r w:rsidRPr="00D418E2">
              <w:rPr>
                <w:rFonts w:ascii="Calibri Light" w:eastAsia="Calibri Light" w:hAnsi="Calibri Light" w:cs="Calibri Light"/>
                <w:bCs/>
                <w:i/>
                <w:iCs/>
                <w:sz w:val="20"/>
                <w:szCs w:val="20"/>
              </w:rPr>
              <w:t xml:space="preserve">Term supervisors have busy timetables </w:t>
            </w:r>
            <w:r>
              <w:rPr>
                <w:rFonts w:ascii="Calibri Light" w:eastAsia="Calibri Light" w:hAnsi="Calibri Light" w:cs="Calibri Light"/>
                <w:bCs/>
                <w:i/>
                <w:iCs/>
                <w:sz w:val="20"/>
                <w:szCs w:val="20"/>
              </w:rPr>
              <w:t xml:space="preserve">between SVH and SVPH </w:t>
            </w:r>
            <w:r w:rsidRPr="00D418E2">
              <w:rPr>
                <w:rFonts w:ascii="Calibri Light" w:eastAsia="Calibri Light" w:hAnsi="Calibri Light" w:cs="Calibri Light"/>
                <w:bCs/>
                <w:i/>
                <w:iCs/>
                <w:sz w:val="20"/>
                <w:szCs w:val="20"/>
              </w:rPr>
              <w:t>based on a 4 week rotating roster so please let them know early if you need to set aside time to go through term assessments.</w:t>
            </w:r>
          </w:p>
        </w:tc>
      </w:tr>
      <w:tr w:rsidR="005C713E" w:rsidTr="004C6380">
        <w:trPr>
          <w:trHeight w:val="1206"/>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rPr>
                <w:rFonts w:ascii="Calibri Light" w:eastAsia="Calibri Light" w:hAnsi="Calibri Light" w:cs="Calibri Light"/>
                <w:b/>
                <w:bCs/>
                <w:sz w:val="20"/>
                <w:szCs w:val="20"/>
              </w:rPr>
            </w:pPr>
            <w:r>
              <w:rPr>
                <w:rFonts w:ascii="Calibri Light" w:eastAsia="Calibri Light" w:hAnsi="Calibri Light" w:cs="Calibri Light"/>
                <w:b/>
                <w:bCs/>
                <w:sz w:val="20"/>
                <w:szCs w:val="20"/>
              </w:rPr>
              <w:lastRenderedPageBreak/>
              <w:t>Primary Clinical Supervisor (if not Term Supervisor)</w:t>
            </w:r>
          </w:p>
          <w:p w:rsidR="005C713E" w:rsidRDefault="005C713E" w:rsidP="004C6380">
            <w:pPr>
              <w:pStyle w:val="Body"/>
            </w:pPr>
            <w:r>
              <w:rPr>
                <w:rFonts w:ascii="Calibri Light" w:eastAsia="Calibri Light" w:hAnsi="Calibri Light" w:cs="Calibri Light"/>
                <w:b/>
                <w:bCs/>
                <w:i/>
                <w:iCs/>
                <w:sz w:val="20"/>
                <w:szCs w:val="20"/>
              </w:rPr>
              <w:t>Consultant or senior medical practitioner with experience in managing patients in the relevant discipline</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353F29" w:rsidRDefault="005C713E" w:rsidP="004C6380">
            <w:pPr>
              <w:pStyle w:val="Body"/>
            </w:pPr>
            <w:r w:rsidRPr="00353F29">
              <w:rPr>
                <w:rFonts w:ascii="Calibri Light" w:eastAsia="Calibri Light" w:hAnsi="Calibri Light" w:cs="Calibri Light"/>
                <w:bCs/>
                <w:iCs/>
                <w:sz w:val="20"/>
                <w:szCs w:val="20"/>
              </w:rPr>
              <w:t>ENT SET Registrar</w:t>
            </w:r>
            <w:r w:rsidR="00D418E2" w:rsidRPr="00353F29">
              <w:rPr>
                <w:rFonts w:ascii="Calibri Light" w:eastAsia="Calibri Light" w:hAnsi="Calibri Light" w:cs="Calibri Light"/>
                <w:bCs/>
                <w:iCs/>
                <w:sz w:val="20"/>
                <w:szCs w:val="20"/>
              </w:rPr>
              <w:t>s (X2) and the fellow(s)</w:t>
            </w:r>
          </w:p>
        </w:tc>
      </w:tr>
      <w:tr w:rsidR="005C713E" w:rsidTr="004C6380">
        <w:trPr>
          <w:trHeight w:val="502"/>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sz w:val="20"/>
                <w:szCs w:val="20"/>
              </w:rPr>
              <w:t>Immediate Supervisor with Direct Responsibility for Day to Day Supervision</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353F29" w:rsidRDefault="00D418E2" w:rsidP="004C6380">
            <w:pPr>
              <w:pStyle w:val="Body"/>
            </w:pPr>
            <w:r w:rsidRPr="00353F29">
              <w:rPr>
                <w:rFonts w:ascii="Calibri Light" w:eastAsia="Calibri Light" w:hAnsi="Calibri Light" w:cs="Calibri Light"/>
                <w:bCs/>
                <w:iCs/>
                <w:sz w:val="20"/>
                <w:szCs w:val="20"/>
              </w:rPr>
              <w:t>ENT SET Registrars (X2)</w:t>
            </w:r>
          </w:p>
        </w:tc>
      </w:tr>
    </w:tbl>
    <w:p w:rsidR="005C713E" w:rsidRDefault="005C713E" w:rsidP="005C713E">
      <w:pPr>
        <w:pStyle w:val="Body"/>
        <w:spacing w:after="0" w:line="240" w:lineRule="auto"/>
        <w:rPr>
          <w:rFonts w:ascii="Calibri Light" w:eastAsia="Calibri Light" w:hAnsi="Calibri Light" w:cs="Calibri Light"/>
          <w:sz w:val="20"/>
          <w:szCs w:val="20"/>
        </w:rPr>
      </w:pPr>
    </w:p>
    <w:p w:rsidR="005C713E" w:rsidRDefault="005C713E" w:rsidP="005C713E">
      <w:pPr>
        <w:pStyle w:val="Body"/>
        <w:spacing w:after="0" w:line="240" w:lineRule="auto"/>
        <w:rPr>
          <w:rFonts w:ascii="Calibri Light" w:eastAsia="Calibri Light" w:hAnsi="Calibri Light" w:cs="Calibri Light"/>
          <w:sz w:val="20"/>
          <w:szCs w:val="20"/>
        </w:rPr>
      </w:pPr>
    </w:p>
    <w:p w:rsidR="005C713E" w:rsidRDefault="005C713E" w:rsidP="005C713E">
      <w:pPr>
        <w:pStyle w:val="Body"/>
        <w:spacing w:after="0" w:line="240" w:lineRule="auto"/>
        <w:rPr>
          <w:rFonts w:ascii="Calibri Light" w:eastAsia="Calibri Light" w:hAnsi="Calibri Light" w:cs="Calibri Light"/>
          <w:sz w:val="20"/>
          <w:szCs w:val="20"/>
        </w:rPr>
      </w:pPr>
    </w:p>
    <w:tbl>
      <w:tblPr>
        <w:tblW w:w="104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28"/>
        <w:gridCol w:w="5257"/>
      </w:tblGrid>
      <w:tr w:rsidR="005C713E" w:rsidTr="004C6380">
        <w:trPr>
          <w:trHeight w:val="1710"/>
        </w:trPr>
        <w:tc>
          <w:tcPr>
            <w:tcW w:w="5228"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5C713E" w:rsidRDefault="005C713E" w:rsidP="005C713E">
            <w:pPr>
              <w:pStyle w:val="ListParagraph"/>
              <w:numPr>
                <w:ilvl w:val="0"/>
                <w:numId w:val="5"/>
              </w:numPr>
              <w:rPr>
                <w:rFonts w:ascii="Calibri Light" w:eastAsia="Calibri Light" w:hAnsi="Calibri Light" w:cs="Calibri Light"/>
                <w:b/>
                <w:bCs/>
                <w:sz w:val="20"/>
                <w:szCs w:val="20"/>
              </w:rPr>
            </w:pPr>
            <w:r>
              <w:rPr>
                <w:rFonts w:ascii="Calibri Light" w:eastAsia="Calibri Light" w:hAnsi="Calibri Light" w:cs="Calibri Light"/>
                <w:b/>
                <w:bCs/>
                <w:sz w:val="20"/>
                <w:szCs w:val="20"/>
              </w:rPr>
              <w:t>CLINICAL TEAM STRUCTURE</w:t>
            </w:r>
          </w:p>
          <w:p w:rsidR="005C713E" w:rsidRDefault="005C713E" w:rsidP="004C6380">
            <w:pPr>
              <w:pStyle w:val="Body"/>
            </w:pPr>
            <w:r>
              <w:rPr>
                <w:rFonts w:ascii="Calibri Light" w:eastAsia="Calibri Light" w:hAnsi="Calibri Light" w:cs="Calibri Light"/>
                <w:b/>
                <w:bCs/>
                <w:i/>
                <w:iCs/>
                <w:sz w:val="20"/>
                <w:szCs w:val="20"/>
              </w:rPr>
              <w:t>Provide positions of all members of the clinical team who provide supervision and bedside teaching including AMOs and Registrars. Please also identify how the Surgical SRMO/Registrar will be distributed amongst the team/s</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18E2" w:rsidRPr="00D418E2" w:rsidRDefault="00D418E2" w:rsidP="00D418E2">
            <w:pPr>
              <w:pStyle w:val="Body"/>
              <w:spacing w:after="0" w:line="240" w:lineRule="auto"/>
              <w:ind w:right="-57"/>
              <w:rPr>
                <w:rFonts w:asciiTheme="majorHAnsi" w:hAnsiTheme="majorHAnsi" w:cstheme="majorHAnsi"/>
                <w:b/>
                <w:sz w:val="20"/>
              </w:rPr>
            </w:pPr>
            <w:r w:rsidRPr="00D418E2">
              <w:rPr>
                <w:rFonts w:asciiTheme="majorHAnsi" w:hAnsiTheme="majorHAnsi" w:cstheme="majorHAnsi"/>
                <w:b/>
                <w:sz w:val="20"/>
              </w:rPr>
              <w:t>AMO</w:t>
            </w:r>
          </w:p>
          <w:p w:rsidR="00D418E2" w:rsidRDefault="00D418E2" w:rsidP="00D418E2">
            <w:pPr>
              <w:pStyle w:val="Body"/>
              <w:numPr>
                <w:ilvl w:val="0"/>
                <w:numId w:val="10"/>
              </w:numPr>
              <w:spacing w:after="0" w:line="240" w:lineRule="auto"/>
              <w:ind w:right="-57"/>
              <w:rPr>
                <w:rFonts w:asciiTheme="majorHAnsi" w:hAnsiTheme="majorHAnsi" w:cstheme="majorHAnsi"/>
                <w:sz w:val="20"/>
              </w:rPr>
            </w:pPr>
            <w:r w:rsidRPr="00D418E2">
              <w:rPr>
                <w:rFonts w:asciiTheme="majorHAnsi" w:hAnsiTheme="majorHAnsi" w:cstheme="majorHAnsi"/>
                <w:sz w:val="20"/>
              </w:rPr>
              <w:t xml:space="preserve">N. BIGGS     </w:t>
            </w:r>
          </w:p>
          <w:p w:rsidR="00D418E2" w:rsidRDefault="00D418E2" w:rsidP="00D418E2">
            <w:pPr>
              <w:pStyle w:val="Body"/>
              <w:numPr>
                <w:ilvl w:val="0"/>
                <w:numId w:val="10"/>
              </w:numPr>
              <w:spacing w:after="0" w:line="240" w:lineRule="auto"/>
              <w:ind w:right="-57"/>
              <w:rPr>
                <w:rFonts w:asciiTheme="majorHAnsi" w:hAnsiTheme="majorHAnsi" w:cstheme="majorHAnsi"/>
                <w:sz w:val="20"/>
              </w:rPr>
            </w:pPr>
            <w:r w:rsidRPr="00D418E2">
              <w:rPr>
                <w:rFonts w:asciiTheme="majorHAnsi" w:hAnsiTheme="majorHAnsi" w:cstheme="majorHAnsi"/>
                <w:sz w:val="20"/>
              </w:rPr>
              <w:t xml:space="preserve">R. BOVA    </w:t>
            </w:r>
          </w:p>
          <w:p w:rsidR="00D418E2" w:rsidRDefault="00D418E2" w:rsidP="00D418E2">
            <w:pPr>
              <w:pStyle w:val="Body"/>
              <w:numPr>
                <w:ilvl w:val="0"/>
                <w:numId w:val="10"/>
              </w:numPr>
              <w:spacing w:after="0" w:line="240" w:lineRule="auto"/>
              <w:ind w:right="-57"/>
              <w:rPr>
                <w:rFonts w:asciiTheme="majorHAnsi" w:hAnsiTheme="majorHAnsi" w:cstheme="majorHAnsi"/>
                <w:sz w:val="20"/>
              </w:rPr>
            </w:pPr>
            <w:r w:rsidRPr="00D418E2">
              <w:rPr>
                <w:rFonts w:asciiTheme="majorHAnsi" w:hAnsiTheme="majorHAnsi" w:cstheme="majorHAnsi"/>
                <w:sz w:val="20"/>
              </w:rPr>
              <w:t xml:space="preserve">J. CRAWFORD     </w:t>
            </w:r>
          </w:p>
          <w:p w:rsidR="00D418E2" w:rsidRDefault="00D418E2" w:rsidP="00D418E2">
            <w:pPr>
              <w:pStyle w:val="Body"/>
              <w:numPr>
                <w:ilvl w:val="0"/>
                <w:numId w:val="10"/>
              </w:numPr>
              <w:spacing w:after="0" w:line="240" w:lineRule="auto"/>
              <w:ind w:right="-57"/>
              <w:rPr>
                <w:rFonts w:asciiTheme="majorHAnsi" w:hAnsiTheme="majorHAnsi" w:cstheme="majorHAnsi"/>
                <w:sz w:val="20"/>
              </w:rPr>
            </w:pPr>
            <w:r w:rsidRPr="00D418E2">
              <w:rPr>
                <w:rFonts w:asciiTheme="majorHAnsi" w:hAnsiTheme="majorHAnsi" w:cstheme="majorHAnsi"/>
                <w:sz w:val="20"/>
              </w:rPr>
              <w:t xml:space="preserve">R. GALLAGHER    </w:t>
            </w:r>
          </w:p>
          <w:p w:rsidR="00D418E2" w:rsidRDefault="00D418E2" w:rsidP="00D418E2">
            <w:pPr>
              <w:pStyle w:val="Body"/>
              <w:numPr>
                <w:ilvl w:val="0"/>
                <w:numId w:val="10"/>
              </w:numPr>
              <w:spacing w:after="0" w:line="240" w:lineRule="auto"/>
              <w:ind w:right="-57"/>
              <w:rPr>
                <w:rFonts w:asciiTheme="majorHAnsi" w:hAnsiTheme="majorHAnsi" w:cstheme="majorHAnsi"/>
                <w:sz w:val="20"/>
              </w:rPr>
            </w:pPr>
            <w:r w:rsidRPr="00D418E2">
              <w:rPr>
                <w:rFonts w:asciiTheme="majorHAnsi" w:hAnsiTheme="majorHAnsi" w:cstheme="majorHAnsi"/>
                <w:sz w:val="20"/>
              </w:rPr>
              <w:t xml:space="preserve">R. HARVEY     </w:t>
            </w:r>
          </w:p>
          <w:p w:rsidR="00D418E2" w:rsidRDefault="00D418E2" w:rsidP="00D418E2">
            <w:pPr>
              <w:pStyle w:val="Body"/>
              <w:numPr>
                <w:ilvl w:val="0"/>
                <w:numId w:val="10"/>
              </w:numPr>
              <w:spacing w:after="0" w:line="240" w:lineRule="auto"/>
              <w:ind w:right="-57"/>
              <w:rPr>
                <w:rFonts w:asciiTheme="majorHAnsi" w:hAnsiTheme="majorHAnsi" w:cstheme="majorHAnsi"/>
                <w:sz w:val="20"/>
              </w:rPr>
            </w:pPr>
            <w:r w:rsidRPr="00D418E2">
              <w:rPr>
                <w:rFonts w:asciiTheme="majorHAnsi" w:hAnsiTheme="majorHAnsi" w:cstheme="majorHAnsi"/>
                <w:sz w:val="20"/>
              </w:rPr>
              <w:t xml:space="preserve">T. MATTHEWS     </w:t>
            </w:r>
          </w:p>
          <w:p w:rsidR="00D418E2" w:rsidRDefault="00D418E2" w:rsidP="00D418E2">
            <w:pPr>
              <w:pStyle w:val="Body"/>
              <w:numPr>
                <w:ilvl w:val="0"/>
                <w:numId w:val="10"/>
              </w:numPr>
              <w:spacing w:after="0" w:line="240" w:lineRule="auto"/>
              <w:ind w:right="-57"/>
              <w:rPr>
                <w:rFonts w:asciiTheme="majorHAnsi" w:hAnsiTheme="majorHAnsi" w:cstheme="majorHAnsi"/>
                <w:sz w:val="20"/>
              </w:rPr>
            </w:pPr>
            <w:r w:rsidRPr="00D418E2">
              <w:rPr>
                <w:rFonts w:asciiTheme="majorHAnsi" w:hAnsiTheme="majorHAnsi" w:cstheme="majorHAnsi"/>
                <w:sz w:val="20"/>
              </w:rPr>
              <w:t xml:space="preserve">LEAVERS     </w:t>
            </w:r>
          </w:p>
          <w:p w:rsidR="00D418E2" w:rsidRDefault="00D418E2" w:rsidP="00D418E2">
            <w:pPr>
              <w:pStyle w:val="Body"/>
              <w:numPr>
                <w:ilvl w:val="0"/>
                <w:numId w:val="10"/>
              </w:numPr>
              <w:spacing w:after="0" w:line="240" w:lineRule="auto"/>
              <w:ind w:right="-57"/>
              <w:rPr>
                <w:rFonts w:asciiTheme="majorHAnsi" w:hAnsiTheme="majorHAnsi" w:cstheme="majorHAnsi"/>
                <w:sz w:val="20"/>
              </w:rPr>
            </w:pPr>
            <w:r w:rsidRPr="00D418E2">
              <w:rPr>
                <w:rFonts w:asciiTheme="majorHAnsi" w:hAnsiTheme="majorHAnsi" w:cstheme="majorHAnsi"/>
                <w:sz w:val="20"/>
              </w:rPr>
              <w:t xml:space="preserve">S. FLANAGAN     </w:t>
            </w:r>
          </w:p>
          <w:p w:rsidR="00D418E2" w:rsidRPr="00D418E2" w:rsidRDefault="00D418E2" w:rsidP="00D418E2">
            <w:pPr>
              <w:pStyle w:val="Body"/>
              <w:spacing w:after="0" w:line="240" w:lineRule="auto"/>
              <w:ind w:right="-57"/>
              <w:rPr>
                <w:rFonts w:asciiTheme="majorHAnsi" w:hAnsiTheme="majorHAnsi" w:cstheme="majorHAnsi"/>
                <w:b/>
                <w:sz w:val="20"/>
              </w:rPr>
            </w:pPr>
            <w:r w:rsidRPr="00D418E2">
              <w:rPr>
                <w:rFonts w:asciiTheme="majorHAnsi" w:hAnsiTheme="majorHAnsi" w:cstheme="majorHAnsi"/>
                <w:b/>
                <w:sz w:val="20"/>
              </w:rPr>
              <w:t>SET Trainees X 2</w:t>
            </w:r>
          </w:p>
          <w:p w:rsidR="00D418E2" w:rsidRPr="00D418E2" w:rsidRDefault="00D418E2" w:rsidP="00D418E2">
            <w:pPr>
              <w:pStyle w:val="Body"/>
              <w:spacing w:after="0" w:line="240" w:lineRule="auto"/>
              <w:ind w:right="-57"/>
              <w:rPr>
                <w:rFonts w:asciiTheme="majorHAnsi" w:hAnsiTheme="majorHAnsi" w:cstheme="majorHAnsi"/>
                <w:b/>
                <w:sz w:val="20"/>
              </w:rPr>
            </w:pPr>
            <w:r w:rsidRPr="00D418E2">
              <w:rPr>
                <w:rFonts w:asciiTheme="majorHAnsi" w:hAnsiTheme="majorHAnsi" w:cstheme="majorHAnsi"/>
                <w:b/>
                <w:sz w:val="20"/>
              </w:rPr>
              <w:t>SRMO</w:t>
            </w:r>
          </w:p>
        </w:tc>
      </w:tr>
    </w:tbl>
    <w:p w:rsidR="005C713E" w:rsidRDefault="005C713E" w:rsidP="005C713E">
      <w:pPr>
        <w:pStyle w:val="Body"/>
        <w:widowControl w:val="0"/>
        <w:spacing w:after="0" w:line="240" w:lineRule="auto"/>
        <w:rPr>
          <w:rFonts w:ascii="Calibri Light" w:eastAsia="Calibri Light" w:hAnsi="Calibri Light" w:cs="Calibri Light"/>
          <w:sz w:val="20"/>
          <w:szCs w:val="20"/>
        </w:rPr>
      </w:pPr>
    </w:p>
    <w:p w:rsidR="005C713E" w:rsidRDefault="005C713E" w:rsidP="005C713E">
      <w:pPr>
        <w:pStyle w:val="Body"/>
        <w:spacing w:after="0" w:line="240" w:lineRule="auto"/>
        <w:rPr>
          <w:rFonts w:ascii="Calibri Light" w:eastAsia="Calibri Light" w:hAnsi="Calibri Light" w:cs="Calibri Light"/>
          <w:sz w:val="20"/>
          <w:szCs w:val="20"/>
        </w:rPr>
      </w:pPr>
    </w:p>
    <w:tbl>
      <w:tblPr>
        <w:tblW w:w="104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28"/>
        <w:gridCol w:w="5257"/>
      </w:tblGrid>
      <w:tr w:rsidR="005C713E" w:rsidTr="004C6380">
        <w:trPr>
          <w:trHeight w:val="250"/>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5C713E" w:rsidRDefault="005C713E" w:rsidP="005C713E">
            <w:pPr>
              <w:pStyle w:val="ListParagraph"/>
              <w:numPr>
                <w:ilvl w:val="0"/>
                <w:numId w:val="6"/>
              </w:numPr>
              <w:rPr>
                <w:rFonts w:ascii="Calibri Light" w:eastAsia="Calibri Light" w:hAnsi="Calibri Light" w:cs="Calibri Light"/>
                <w:b/>
                <w:bCs/>
                <w:sz w:val="20"/>
                <w:szCs w:val="20"/>
              </w:rPr>
            </w:pPr>
            <w:r>
              <w:rPr>
                <w:rFonts w:ascii="Calibri Light" w:eastAsia="Calibri Light" w:hAnsi="Calibri Light" w:cs="Calibri Light"/>
                <w:b/>
                <w:bCs/>
                <w:sz w:val="20"/>
                <w:szCs w:val="20"/>
              </w:rPr>
              <w:t xml:space="preserve">Expectations of the Prevocational Surgical Trainee  </w:t>
            </w:r>
          </w:p>
        </w:tc>
      </w:tr>
      <w:tr w:rsidR="005C713E" w:rsidTr="00D418E2">
        <w:trPr>
          <w:trHeight w:val="3225"/>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D418E2" w:rsidRDefault="005C713E" w:rsidP="004C6380">
            <w:pPr>
              <w:pStyle w:val="Body"/>
              <w:rPr>
                <w:rFonts w:asciiTheme="majorHAnsi" w:hAnsiTheme="majorHAnsi"/>
                <w:sz w:val="20"/>
                <w:szCs w:val="20"/>
              </w:rPr>
            </w:pPr>
            <w:r w:rsidRPr="00D418E2">
              <w:rPr>
                <w:rFonts w:asciiTheme="majorHAnsi" w:eastAsia="Calibri Light" w:hAnsiTheme="majorHAnsi" w:cs="Calibri Light"/>
                <w:b/>
                <w:bCs/>
                <w:sz w:val="20"/>
                <w:szCs w:val="20"/>
              </w:rPr>
              <w:t>Please List Expectations</w:t>
            </w:r>
            <w:r w:rsidRPr="00D418E2">
              <w:rPr>
                <w:rFonts w:asciiTheme="majorHAnsi" w:eastAsia="Calibri Light" w:hAnsiTheme="majorHAnsi" w:cs="Calibri Light"/>
                <w:b/>
                <w:bCs/>
                <w:i/>
                <w:iCs/>
                <w:sz w:val="20"/>
                <w:szCs w:val="20"/>
              </w:rPr>
              <w:t xml:space="preserve">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418E2" w:rsidRDefault="00D418E2" w:rsidP="00D418E2">
            <w:pPr>
              <w:pStyle w:val="ListParagraph"/>
              <w:numPr>
                <w:ilvl w:val="0"/>
                <w:numId w:val="11"/>
              </w:numPr>
              <w:rPr>
                <w:rFonts w:asciiTheme="majorHAnsi" w:eastAsia="Calibri Light" w:hAnsiTheme="majorHAnsi" w:cs="Calibri Light"/>
                <w:bCs/>
                <w:sz w:val="20"/>
                <w:szCs w:val="20"/>
              </w:rPr>
            </w:pPr>
            <w:r>
              <w:rPr>
                <w:rFonts w:asciiTheme="majorHAnsi" w:eastAsia="Calibri Light" w:hAnsiTheme="majorHAnsi" w:cs="Calibri Light"/>
                <w:bCs/>
                <w:sz w:val="20"/>
                <w:szCs w:val="20"/>
              </w:rPr>
              <w:t>MDT approach to patient care</w:t>
            </w:r>
          </w:p>
          <w:p w:rsidR="005C713E" w:rsidRDefault="00D418E2" w:rsidP="00D418E2">
            <w:pPr>
              <w:pStyle w:val="ListParagraph"/>
              <w:numPr>
                <w:ilvl w:val="0"/>
                <w:numId w:val="11"/>
              </w:numPr>
              <w:rPr>
                <w:rFonts w:asciiTheme="majorHAnsi" w:eastAsia="Calibri Light" w:hAnsiTheme="majorHAnsi" w:cs="Calibri Light"/>
                <w:bCs/>
                <w:sz w:val="20"/>
                <w:szCs w:val="20"/>
              </w:rPr>
            </w:pPr>
            <w:r>
              <w:rPr>
                <w:rFonts w:asciiTheme="majorHAnsi" w:eastAsia="Calibri Light" w:hAnsiTheme="majorHAnsi" w:cs="Calibri Light"/>
                <w:bCs/>
                <w:sz w:val="20"/>
                <w:szCs w:val="20"/>
              </w:rPr>
              <w:t>Procedural skills-IV cannulation, IDC insertion, rapid rhino insertion, suturing and suture removal etc.</w:t>
            </w:r>
          </w:p>
          <w:p w:rsidR="00D418E2" w:rsidRDefault="00D418E2" w:rsidP="00D418E2">
            <w:pPr>
              <w:pStyle w:val="ListParagraph"/>
              <w:numPr>
                <w:ilvl w:val="0"/>
                <w:numId w:val="11"/>
              </w:numPr>
              <w:rPr>
                <w:rFonts w:asciiTheme="majorHAnsi" w:eastAsia="Calibri Light" w:hAnsiTheme="majorHAnsi" w:cs="Calibri Light"/>
                <w:bCs/>
                <w:sz w:val="20"/>
                <w:szCs w:val="20"/>
              </w:rPr>
            </w:pPr>
            <w:r>
              <w:rPr>
                <w:rFonts w:asciiTheme="majorHAnsi" w:eastAsia="Calibri Light" w:hAnsiTheme="majorHAnsi" w:cs="Calibri Light"/>
                <w:bCs/>
                <w:sz w:val="20"/>
                <w:szCs w:val="20"/>
              </w:rPr>
              <w:t>Comprehensive understanding and knowledge of patients on ward and co-ordination of care</w:t>
            </w:r>
          </w:p>
          <w:p w:rsidR="00D418E2" w:rsidRDefault="00D418E2" w:rsidP="00D418E2">
            <w:pPr>
              <w:pStyle w:val="ListParagraph"/>
              <w:numPr>
                <w:ilvl w:val="0"/>
                <w:numId w:val="11"/>
              </w:numPr>
              <w:rPr>
                <w:rFonts w:asciiTheme="majorHAnsi" w:eastAsia="Calibri Light" w:hAnsiTheme="majorHAnsi" w:cs="Calibri Light"/>
                <w:bCs/>
                <w:sz w:val="20"/>
                <w:szCs w:val="20"/>
              </w:rPr>
            </w:pPr>
            <w:r>
              <w:rPr>
                <w:rFonts w:asciiTheme="majorHAnsi" w:eastAsia="Calibri Light" w:hAnsiTheme="majorHAnsi" w:cs="Calibri Light"/>
                <w:bCs/>
                <w:sz w:val="20"/>
                <w:szCs w:val="20"/>
              </w:rPr>
              <w:t>Preparation of head and neck round tasks such as bloods</w:t>
            </w:r>
          </w:p>
          <w:p w:rsidR="00D418E2" w:rsidRDefault="00D418E2" w:rsidP="00D418E2">
            <w:pPr>
              <w:pStyle w:val="ListParagraph"/>
              <w:numPr>
                <w:ilvl w:val="0"/>
                <w:numId w:val="11"/>
              </w:numPr>
              <w:rPr>
                <w:rFonts w:asciiTheme="majorHAnsi" w:eastAsia="Calibri Light" w:hAnsiTheme="majorHAnsi" w:cs="Calibri Light"/>
                <w:bCs/>
                <w:sz w:val="20"/>
                <w:szCs w:val="20"/>
              </w:rPr>
            </w:pPr>
            <w:r>
              <w:rPr>
                <w:rFonts w:asciiTheme="majorHAnsi" w:eastAsia="Calibri Light" w:hAnsiTheme="majorHAnsi" w:cs="Calibri Light"/>
                <w:bCs/>
                <w:sz w:val="20"/>
                <w:szCs w:val="20"/>
              </w:rPr>
              <w:t>Attending and participating in outpatient clinics</w:t>
            </w:r>
          </w:p>
          <w:p w:rsidR="00D418E2" w:rsidRPr="00D418E2" w:rsidRDefault="00D418E2" w:rsidP="00D418E2">
            <w:pPr>
              <w:pStyle w:val="ListParagraph"/>
              <w:numPr>
                <w:ilvl w:val="0"/>
                <w:numId w:val="11"/>
              </w:numPr>
              <w:rPr>
                <w:rFonts w:asciiTheme="majorHAnsi" w:eastAsia="Calibri Light" w:hAnsiTheme="majorHAnsi" w:cs="Calibri Light"/>
                <w:bCs/>
                <w:sz w:val="20"/>
                <w:szCs w:val="20"/>
              </w:rPr>
            </w:pPr>
            <w:r>
              <w:rPr>
                <w:rFonts w:asciiTheme="majorHAnsi" w:eastAsia="Calibri Light" w:hAnsiTheme="majorHAnsi" w:cs="Calibri Light"/>
                <w:bCs/>
                <w:sz w:val="20"/>
                <w:szCs w:val="20"/>
              </w:rPr>
              <w:t>Assisting in OT when able</w:t>
            </w:r>
          </w:p>
        </w:tc>
      </w:tr>
      <w:tr w:rsidR="005C713E" w:rsidTr="004C6380">
        <w:trPr>
          <w:trHeight w:val="1154"/>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D418E2" w:rsidRDefault="005C713E" w:rsidP="004C6380">
            <w:pPr>
              <w:pStyle w:val="Body"/>
              <w:rPr>
                <w:rFonts w:asciiTheme="majorHAnsi" w:hAnsiTheme="majorHAnsi"/>
                <w:sz w:val="20"/>
                <w:szCs w:val="20"/>
              </w:rPr>
            </w:pPr>
            <w:r w:rsidRPr="00D418E2">
              <w:rPr>
                <w:rFonts w:asciiTheme="majorHAnsi" w:eastAsia="Calibri Light" w:hAnsiTheme="majorHAnsi" w:cs="Calibri Light"/>
                <w:b/>
                <w:bCs/>
                <w:sz w:val="20"/>
                <w:szCs w:val="20"/>
              </w:rPr>
              <w:t xml:space="preserve">Patient Load </w:t>
            </w:r>
            <w:r w:rsidRPr="00D418E2">
              <w:rPr>
                <w:rFonts w:asciiTheme="majorHAnsi" w:eastAsia="Calibri Light" w:hAnsiTheme="majorHAnsi" w:cs="Calibri Light"/>
                <w:b/>
                <w:bCs/>
                <w:i/>
                <w:iCs/>
                <w:sz w:val="20"/>
                <w:szCs w:val="20"/>
              </w:rPr>
              <w:t xml:space="preserve">(average per shift)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D418E2" w:rsidRDefault="00D418E2" w:rsidP="004C6380">
            <w:pPr>
              <w:pStyle w:val="Body"/>
              <w:rPr>
                <w:rFonts w:asciiTheme="majorHAnsi" w:hAnsiTheme="majorHAnsi"/>
                <w:sz w:val="20"/>
                <w:szCs w:val="20"/>
              </w:rPr>
            </w:pPr>
            <w:r w:rsidRPr="00D418E2">
              <w:rPr>
                <w:rFonts w:asciiTheme="majorHAnsi" w:hAnsiTheme="majorHAnsi"/>
                <w:sz w:val="20"/>
                <w:szCs w:val="20"/>
              </w:rPr>
              <w:t>10</w:t>
            </w:r>
          </w:p>
        </w:tc>
      </w:tr>
      <w:tr w:rsidR="005C713E" w:rsidTr="004C6380">
        <w:trPr>
          <w:trHeight w:val="1458"/>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D418E2" w:rsidRDefault="005C713E" w:rsidP="004C6380">
            <w:pPr>
              <w:pStyle w:val="Body"/>
              <w:rPr>
                <w:rFonts w:asciiTheme="majorHAnsi" w:eastAsia="Calibri Light" w:hAnsiTheme="majorHAnsi" w:cs="Calibri Light"/>
                <w:b/>
                <w:bCs/>
                <w:sz w:val="20"/>
                <w:szCs w:val="20"/>
              </w:rPr>
            </w:pPr>
            <w:r w:rsidRPr="00D418E2">
              <w:rPr>
                <w:rFonts w:asciiTheme="majorHAnsi" w:eastAsia="Calibri Light" w:hAnsiTheme="majorHAnsi" w:cs="Calibri Light"/>
                <w:b/>
                <w:bCs/>
                <w:sz w:val="20"/>
                <w:szCs w:val="20"/>
              </w:rPr>
              <w:t>After Hours Roster</w:t>
            </w:r>
          </w:p>
          <w:p w:rsidR="005C713E" w:rsidRPr="00D418E2" w:rsidRDefault="005C713E" w:rsidP="004C6380">
            <w:pPr>
              <w:pStyle w:val="Body"/>
              <w:rPr>
                <w:rFonts w:asciiTheme="majorHAnsi" w:hAnsiTheme="majorHAnsi"/>
                <w:sz w:val="20"/>
                <w:szCs w:val="20"/>
              </w:rPr>
            </w:pPr>
            <w:r w:rsidRPr="00D418E2">
              <w:rPr>
                <w:rFonts w:asciiTheme="majorHAnsi" w:eastAsia="Calibri Light" w:hAnsiTheme="majorHAnsi" w:cs="Calibri Light"/>
                <w:b/>
                <w:bCs/>
                <w:i/>
                <w:iCs/>
                <w:sz w:val="20"/>
                <w:szCs w:val="20"/>
              </w:rPr>
              <w:t xml:space="preserve">Does this term include participation in a hospital wide after hours roster and if so, please advise frequency and the onsite supervision available after hours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D418E2" w:rsidRDefault="00D418E2" w:rsidP="004C6380">
            <w:pPr>
              <w:spacing w:after="200" w:line="252" w:lineRule="auto"/>
              <w:rPr>
                <w:rFonts w:asciiTheme="majorHAnsi" w:hAnsiTheme="majorHAnsi"/>
                <w:sz w:val="20"/>
                <w:szCs w:val="20"/>
              </w:rPr>
            </w:pPr>
            <w:r w:rsidRPr="00D418E2">
              <w:rPr>
                <w:rFonts w:asciiTheme="majorHAnsi" w:hAnsiTheme="majorHAnsi"/>
                <w:sz w:val="20"/>
                <w:szCs w:val="20"/>
              </w:rPr>
              <w:t>Hospital afterhours resident roster shift</w:t>
            </w:r>
          </w:p>
          <w:p w:rsidR="00D418E2" w:rsidRPr="00D418E2" w:rsidRDefault="00D418E2" w:rsidP="004C6380">
            <w:pPr>
              <w:spacing w:after="200" w:line="252" w:lineRule="auto"/>
              <w:rPr>
                <w:rFonts w:asciiTheme="majorHAnsi" w:hAnsiTheme="majorHAnsi"/>
                <w:sz w:val="20"/>
                <w:szCs w:val="20"/>
              </w:rPr>
            </w:pPr>
            <w:r w:rsidRPr="00D418E2">
              <w:rPr>
                <w:rFonts w:asciiTheme="majorHAnsi" w:hAnsiTheme="majorHAnsi"/>
                <w:sz w:val="20"/>
                <w:szCs w:val="20"/>
              </w:rPr>
              <w:t>2 weekday afterhours and 1 weekend afterhours shift per fortnight</w:t>
            </w:r>
          </w:p>
        </w:tc>
      </w:tr>
    </w:tbl>
    <w:p w:rsidR="005C713E" w:rsidRDefault="005C713E" w:rsidP="005C713E">
      <w:pPr>
        <w:pStyle w:val="Body"/>
        <w:widowControl w:val="0"/>
        <w:spacing w:after="0" w:line="240" w:lineRule="auto"/>
        <w:rPr>
          <w:rFonts w:ascii="Calibri Light" w:eastAsia="Calibri Light" w:hAnsi="Calibri Light" w:cs="Calibri Light"/>
          <w:sz w:val="20"/>
          <w:szCs w:val="20"/>
        </w:rPr>
      </w:pPr>
    </w:p>
    <w:p w:rsidR="005C713E" w:rsidRDefault="005C713E" w:rsidP="005C713E">
      <w:pPr>
        <w:pStyle w:val="Body"/>
        <w:spacing w:after="0" w:line="240" w:lineRule="auto"/>
        <w:rPr>
          <w:rFonts w:ascii="Calibri Light" w:eastAsia="Calibri Light" w:hAnsi="Calibri Light" w:cs="Calibri Light"/>
          <w:sz w:val="20"/>
          <w:szCs w:val="20"/>
        </w:rPr>
      </w:pPr>
    </w:p>
    <w:tbl>
      <w:tblPr>
        <w:tblW w:w="104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28"/>
        <w:gridCol w:w="5257"/>
      </w:tblGrid>
      <w:tr w:rsidR="005C713E" w:rsidTr="004C6380">
        <w:trPr>
          <w:trHeight w:val="250"/>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sz w:val="20"/>
                <w:szCs w:val="20"/>
              </w:rPr>
              <w:lastRenderedPageBreak/>
              <w:t>G: TERM LEARNING OPPORTUNITIES</w:t>
            </w:r>
          </w:p>
        </w:tc>
      </w:tr>
      <w:tr w:rsidR="005C713E" w:rsidTr="004C6380">
        <w:trPr>
          <w:trHeight w:val="3318"/>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sz w:val="20"/>
                <w:szCs w:val="20"/>
              </w:rPr>
              <w:t xml:space="preserve">Please list 5 learning opportunities/objectives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Pr="00353F29" w:rsidRDefault="00D418E2" w:rsidP="00D418E2">
            <w:pPr>
              <w:pStyle w:val="Body"/>
              <w:rPr>
                <w:rFonts w:ascii="Calibri Light" w:eastAsia="Calibri Light" w:hAnsi="Calibri Light" w:cs="Calibri Light"/>
                <w:bCs/>
                <w:iCs/>
                <w:sz w:val="20"/>
                <w:szCs w:val="20"/>
              </w:rPr>
            </w:pPr>
            <w:r w:rsidRPr="00353F29">
              <w:rPr>
                <w:rFonts w:ascii="Calibri Light" w:eastAsia="Calibri Light" w:hAnsi="Calibri Light" w:cs="Calibri Light"/>
                <w:bCs/>
                <w:iCs/>
                <w:sz w:val="20"/>
                <w:szCs w:val="20"/>
              </w:rPr>
              <w:t>1. Advanced understanding of airways</w:t>
            </w:r>
          </w:p>
          <w:p w:rsidR="00D418E2" w:rsidRPr="00353F29" w:rsidRDefault="00D418E2" w:rsidP="00D418E2">
            <w:pPr>
              <w:pStyle w:val="Body"/>
              <w:rPr>
                <w:rFonts w:ascii="Calibri Light" w:eastAsia="Calibri Light" w:hAnsi="Calibri Light" w:cs="Calibri Light"/>
                <w:bCs/>
                <w:iCs/>
                <w:sz w:val="20"/>
                <w:szCs w:val="20"/>
              </w:rPr>
            </w:pPr>
            <w:r w:rsidRPr="00353F29">
              <w:rPr>
                <w:rFonts w:ascii="Calibri Light" w:eastAsia="Calibri Light" w:hAnsi="Calibri Light" w:cs="Calibri Light"/>
                <w:bCs/>
                <w:iCs/>
                <w:sz w:val="20"/>
                <w:szCs w:val="20"/>
              </w:rPr>
              <w:t xml:space="preserve">2. Management of ENT emergencies such as epistaxis </w:t>
            </w:r>
          </w:p>
          <w:p w:rsidR="00D418E2" w:rsidRPr="00353F29" w:rsidRDefault="00D418E2" w:rsidP="00D418E2">
            <w:pPr>
              <w:pStyle w:val="Body"/>
              <w:rPr>
                <w:rFonts w:ascii="Calibri Light" w:eastAsia="Calibri Light" w:hAnsi="Calibri Light" w:cs="Calibri Light"/>
                <w:bCs/>
                <w:iCs/>
                <w:sz w:val="20"/>
                <w:szCs w:val="20"/>
              </w:rPr>
            </w:pPr>
            <w:r w:rsidRPr="00353F29">
              <w:rPr>
                <w:rFonts w:ascii="Calibri Light" w:eastAsia="Calibri Light" w:hAnsi="Calibri Light" w:cs="Calibri Light"/>
                <w:bCs/>
                <w:iCs/>
                <w:sz w:val="20"/>
                <w:szCs w:val="20"/>
              </w:rPr>
              <w:t>3. MDT approach to patient care</w:t>
            </w:r>
          </w:p>
          <w:p w:rsidR="00D418E2" w:rsidRPr="00353F29" w:rsidRDefault="00D418E2" w:rsidP="00D418E2">
            <w:pPr>
              <w:pStyle w:val="Body"/>
              <w:rPr>
                <w:rFonts w:ascii="Calibri Light" w:eastAsia="Calibri Light" w:hAnsi="Calibri Light" w:cs="Calibri Light"/>
                <w:bCs/>
                <w:iCs/>
                <w:sz w:val="20"/>
                <w:szCs w:val="20"/>
              </w:rPr>
            </w:pPr>
            <w:r w:rsidRPr="00353F29">
              <w:rPr>
                <w:rFonts w:ascii="Calibri Light" w:eastAsia="Calibri Light" w:hAnsi="Calibri Light" w:cs="Calibri Light"/>
                <w:bCs/>
                <w:iCs/>
                <w:sz w:val="20"/>
                <w:szCs w:val="20"/>
              </w:rPr>
              <w:t>4. Exposure to high volume head and neck, otology and rhinology cases in both clinic and theatre</w:t>
            </w:r>
          </w:p>
          <w:p w:rsidR="00D418E2" w:rsidRDefault="001661C3" w:rsidP="00D418E2">
            <w:pPr>
              <w:pStyle w:val="Body"/>
              <w:rPr>
                <w:rFonts w:ascii="Calibri Light" w:eastAsia="Calibri Light" w:hAnsi="Calibri Light" w:cs="Calibri Light"/>
                <w:b/>
                <w:bCs/>
                <w:i/>
                <w:iCs/>
                <w:sz w:val="20"/>
                <w:szCs w:val="20"/>
              </w:rPr>
            </w:pPr>
            <w:r w:rsidRPr="00353F29">
              <w:rPr>
                <w:rFonts w:ascii="Calibri Light" w:eastAsia="Calibri Light" w:hAnsi="Calibri Light" w:cs="Calibri Light"/>
                <w:bCs/>
                <w:iCs/>
                <w:sz w:val="20"/>
                <w:szCs w:val="20"/>
              </w:rPr>
              <w:t>5. Organis</w:t>
            </w:r>
            <w:r w:rsidR="00D418E2" w:rsidRPr="00353F29">
              <w:rPr>
                <w:rFonts w:ascii="Calibri Light" w:eastAsia="Calibri Light" w:hAnsi="Calibri Light" w:cs="Calibri Light"/>
                <w:bCs/>
                <w:iCs/>
                <w:sz w:val="20"/>
                <w:szCs w:val="20"/>
              </w:rPr>
              <w:t>ation</w:t>
            </w:r>
            <w:r w:rsidR="00D418E2">
              <w:rPr>
                <w:rFonts w:ascii="Calibri Light" w:eastAsia="Calibri Light" w:hAnsi="Calibri Light" w:cs="Calibri Light"/>
                <w:b/>
                <w:bCs/>
                <w:i/>
                <w:iCs/>
                <w:sz w:val="20"/>
                <w:szCs w:val="20"/>
              </w:rPr>
              <w:t xml:space="preserve">  </w:t>
            </w:r>
          </w:p>
        </w:tc>
      </w:tr>
    </w:tbl>
    <w:p w:rsidR="005C713E" w:rsidRDefault="005C713E" w:rsidP="005C713E">
      <w:pPr>
        <w:pStyle w:val="Body"/>
        <w:widowControl w:val="0"/>
        <w:spacing w:after="0" w:line="240" w:lineRule="auto"/>
        <w:rPr>
          <w:rFonts w:ascii="Calibri Light" w:eastAsia="Calibri Light" w:hAnsi="Calibri Light" w:cs="Calibri Light"/>
          <w:sz w:val="20"/>
          <w:szCs w:val="20"/>
        </w:rPr>
      </w:pPr>
    </w:p>
    <w:p w:rsidR="005C713E" w:rsidRDefault="005C713E" w:rsidP="005C713E">
      <w:pPr>
        <w:pStyle w:val="Body"/>
        <w:spacing w:after="0" w:line="240" w:lineRule="auto"/>
        <w:rPr>
          <w:rFonts w:ascii="Calibri Light" w:eastAsia="Calibri Light" w:hAnsi="Calibri Light" w:cs="Calibri Light"/>
          <w:sz w:val="20"/>
          <w:szCs w:val="20"/>
        </w:rPr>
      </w:pPr>
    </w:p>
    <w:tbl>
      <w:tblPr>
        <w:tblW w:w="104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228"/>
        <w:gridCol w:w="5257"/>
      </w:tblGrid>
      <w:tr w:rsidR="005C713E" w:rsidTr="004C6380">
        <w:trPr>
          <w:trHeight w:val="250"/>
        </w:trPr>
        <w:tc>
          <w:tcPr>
            <w:tcW w:w="10485" w:type="dxa"/>
            <w:gridSpan w:val="2"/>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sz w:val="20"/>
                <w:szCs w:val="20"/>
              </w:rPr>
              <w:t xml:space="preserve">H: SIGN OFF  </w:t>
            </w:r>
          </w:p>
        </w:tc>
      </w:tr>
      <w:tr w:rsidR="005C713E" w:rsidTr="004C6380">
        <w:trPr>
          <w:trHeight w:val="702"/>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sz w:val="20"/>
                <w:szCs w:val="20"/>
              </w:rPr>
              <w:t>Revision Date and by Who</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29" w:rsidRDefault="00353F29" w:rsidP="004C6380">
            <w:pPr>
              <w:pStyle w:val="Body"/>
              <w:rPr>
                <w:rFonts w:ascii="Calibri Light" w:eastAsia="Calibri Light" w:hAnsi="Calibri Light" w:cs="Calibri Light"/>
                <w:b/>
                <w:bCs/>
                <w:i/>
                <w:iCs/>
                <w:sz w:val="20"/>
                <w:szCs w:val="20"/>
              </w:rPr>
            </w:pPr>
            <w:r>
              <w:rPr>
                <w:rFonts w:ascii="Calibri Light" w:eastAsia="Calibri Light" w:hAnsi="Calibri Light" w:cs="Calibri Light"/>
                <w:b/>
                <w:bCs/>
                <w:i/>
                <w:iCs/>
                <w:sz w:val="20"/>
                <w:szCs w:val="20"/>
              </w:rPr>
              <w:t xml:space="preserve">Dr David Evans </w:t>
            </w:r>
          </w:p>
          <w:p w:rsidR="00353F29" w:rsidRPr="00353F29" w:rsidRDefault="00353F29" w:rsidP="004C6380">
            <w:pPr>
              <w:pStyle w:val="Body"/>
              <w:rPr>
                <w:rFonts w:ascii="Calibri Light" w:eastAsia="Calibri Light" w:hAnsi="Calibri Light" w:cs="Calibri Light"/>
                <w:b/>
                <w:bCs/>
                <w:i/>
                <w:iCs/>
                <w:sz w:val="20"/>
                <w:szCs w:val="20"/>
              </w:rPr>
            </w:pPr>
            <w:r>
              <w:rPr>
                <w:rFonts w:ascii="Calibri Light" w:eastAsia="Calibri Light" w:hAnsi="Calibri Light" w:cs="Calibri Light"/>
                <w:b/>
                <w:bCs/>
                <w:i/>
                <w:iCs/>
                <w:sz w:val="20"/>
                <w:szCs w:val="20"/>
              </w:rPr>
              <w:t xml:space="preserve">Site Director of Training, SVH </w:t>
            </w:r>
          </w:p>
        </w:tc>
      </w:tr>
      <w:tr w:rsidR="005C713E" w:rsidTr="004C6380">
        <w:trPr>
          <w:trHeight w:val="250"/>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sz w:val="20"/>
                <w:szCs w:val="20"/>
              </w:rPr>
              <w:t xml:space="preserve">Endorsement by Term Supervisor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AD36A7" w:rsidP="00353F29">
            <w:pPr>
              <w:pStyle w:val="Body"/>
            </w:pPr>
            <w:r>
              <w:rPr>
                <w:rFonts w:ascii="Calibri Light" w:eastAsia="Calibri Light" w:hAnsi="Calibri Light" w:cs="Calibri Light"/>
                <w:b/>
                <w:bCs/>
                <w:i/>
                <w:iCs/>
                <w:sz w:val="20"/>
                <w:szCs w:val="20"/>
              </w:rPr>
              <w:t>Dr Richard Gallagher</w:t>
            </w:r>
            <w:bookmarkStart w:id="0" w:name="_GoBack"/>
            <w:bookmarkEnd w:id="0"/>
          </w:p>
        </w:tc>
      </w:tr>
      <w:tr w:rsidR="005C713E" w:rsidTr="004C6380">
        <w:trPr>
          <w:trHeight w:val="502"/>
        </w:trPr>
        <w:tc>
          <w:tcPr>
            <w:tcW w:w="5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5C713E" w:rsidP="004C6380">
            <w:pPr>
              <w:pStyle w:val="Body"/>
            </w:pPr>
            <w:r>
              <w:rPr>
                <w:rFonts w:ascii="Calibri Light" w:eastAsia="Calibri Light" w:hAnsi="Calibri Light" w:cs="Calibri Light"/>
                <w:b/>
                <w:bCs/>
                <w:sz w:val="20"/>
                <w:szCs w:val="20"/>
              </w:rPr>
              <w:t xml:space="preserve">Endorsement by Network Director of Surgical Training </w:t>
            </w:r>
          </w:p>
        </w:tc>
        <w:tc>
          <w:tcPr>
            <w:tcW w:w="5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713E" w:rsidRDefault="00353F29" w:rsidP="004C6380">
            <w:pPr>
              <w:pStyle w:val="Body"/>
            </w:pPr>
            <w:r>
              <w:rPr>
                <w:rFonts w:ascii="Calibri Light" w:eastAsia="Calibri Light" w:hAnsi="Calibri Light" w:cs="Calibri Light"/>
                <w:b/>
                <w:bCs/>
                <w:i/>
                <w:iCs/>
                <w:sz w:val="20"/>
                <w:szCs w:val="20"/>
              </w:rPr>
              <w:t>Dr Mark Muhlmann</w:t>
            </w:r>
          </w:p>
        </w:tc>
      </w:tr>
    </w:tbl>
    <w:p w:rsidR="005C713E" w:rsidRDefault="005C713E" w:rsidP="005C713E">
      <w:pPr>
        <w:pStyle w:val="Body"/>
        <w:widowControl w:val="0"/>
        <w:spacing w:after="0" w:line="240" w:lineRule="auto"/>
        <w:rPr>
          <w:rFonts w:ascii="Calibri Light" w:eastAsia="Calibri Light" w:hAnsi="Calibri Light" w:cs="Calibri Light"/>
          <w:sz w:val="20"/>
          <w:szCs w:val="20"/>
        </w:rPr>
      </w:pPr>
    </w:p>
    <w:p w:rsidR="005C713E" w:rsidRDefault="005C713E"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p w:rsidR="00F44BE4" w:rsidRDefault="00F44BE4" w:rsidP="005C713E">
      <w:pPr>
        <w:pStyle w:val="Body"/>
        <w:spacing w:after="0" w:line="240" w:lineRule="auto"/>
        <w:rPr>
          <w:rFonts w:ascii="Calibri Light" w:eastAsia="Calibri Light" w:hAnsi="Calibri Light" w:cs="Calibri Light"/>
          <w:sz w:val="20"/>
          <w:szCs w:val="20"/>
        </w:rPr>
      </w:pPr>
    </w:p>
    <w:tbl>
      <w:tblPr>
        <w:tblW w:w="1044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441"/>
      </w:tblGrid>
      <w:tr w:rsidR="005C713E" w:rsidTr="004C6380">
        <w:trPr>
          <w:trHeight w:val="2410"/>
        </w:trPr>
        <w:tc>
          <w:tcPr>
            <w:tcW w:w="10441" w:type="dxa"/>
            <w:tcBorders>
              <w:top w:val="single" w:sz="4" w:space="0" w:color="000000"/>
              <w:left w:val="single" w:sz="4" w:space="0" w:color="000000"/>
              <w:bottom w:val="single" w:sz="4" w:space="0" w:color="000000"/>
              <w:right w:val="single" w:sz="4" w:space="0" w:color="000000"/>
            </w:tcBorders>
            <w:shd w:val="clear" w:color="auto" w:fill="C5E0B3"/>
            <w:tcMar>
              <w:top w:w="80" w:type="dxa"/>
              <w:left w:w="80" w:type="dxa"/>
              <w:bottom w:w="80" w:type="dxa"/>
              <w:right w:w="80" w:type="dxa"/>
            </w:tcMar>
          </w:tcPr>
          <w:p w:rsidR="005C713E" w:rsidRDefault="005C713E" w:rsidP="004C6380">
            <w:pPr>
              <w:pStyle w:val="Body"/>
              <w:spacing w:after="0" w:line="240" w:lineRule="auto"/>
            </w:pPr>
            <w:r>
              <w:rPr>
                <w:rFonts w:ascii="Calibri Light" w:eastAsia="Calibri Light" w:hAnsi="Calibri Light" w:cs="Calibri Light"/>
                <w:b/>
                <w:bCs/>
                <w:sz w:val="20"/>
                <w:szCs w:val="20"/>
              </w:rPr>
              <w:lastRenderedPageBreak/>
              <w:t>I: TERM/UNIT TIMETABLE AND INDICATIVE DUTY ROSTER</w:t>
            </w:r>
          </w:p>
          <w:p w:rsidR="005C713E" w:rsidRDefault="005C713E" w:rsidP="004C6380">
            <w:pPr>
              <w:pStyle w:val="Body"/>
              <w:spacing w:after="0" w:line="240" w:lineRule="auto"/>
            </w:pPr>
          </w:p>
          <w:p w:rsidR="005C713E" w:rsidRDefault="005C713E" w:rsidP="004C6380">
            <w:pPr>
              <w:pStyle w:val="Body"/>
              <w:spacing w:after="0" w:line="240" w:lineRule="auto"/>
            </w:pPr>
            <w:r>
              <w:rPr>
                <w:rFonts w:ascii="Calibri Light" w:eastAsia="Calibri Light" w:hAnsi="Calibri Light" w:cs="Calibri Light"/>
                <w:b/>
                <w:bCs/>
                <w:i/>
                <w:iCs/>
                <w:sz w:val="20"/>
                <w:szCs w:val="20"/>
              </w:rPr>
              <w:t>Important notes about completing the timetable:</w:t>
            </w:r>
          </w:p>
          <w:p w:rsidR="005C713E" w:rsidRDefault="005C713E" w:rsidP="005C713E">
            <w:pPr>
              <w:pStyle w:val="ListParagraph"/>
              <w:numPr>
                <w:ilvl w:val="0"/>
                <w:numId w:val="9"/>
              </w:numPr>
              <w:spacing w:after="0" w:line="240" w:lineRule="auto"/>
              <w:rPr>
                <w:rFonts w:ascii="Calibri Light" w:eastAsia="Calibri Light" w:hAnsi="Calibri Light" w:cs="Calibri Light"/>
                <w:b/>
                <w:bCs/>
                <w:i/>
                <w:iCs/>
                <w:sz w:val="20"/>
                <w:szCs w:val="20"/>
              </w:rPr>
            </w:pPr>
            <w:r>
              <w:rPr>
                <w:rFonts w:ascii="Calibri Light" w:eastAsia="Calibri Light" w:hAnsi="Calibri Light" w:cs="Calibri Light"/>
                <w:b/>
                <w:bCs/>
                <w:i/>
                <w:iCs/>
                <w:sz w:val="20"/>
                <w:szCs w:val="20"/>
              </w:rPr>
              <w:t>Please include the start and finish times of the shifts the trainee will be rostered to;</w:t>
            </w:r>
          </w:p>
          <w:p w:rsidR="005C713E" w:rsidRDefault="005C713E" w:rsidP="005C713E">
            <w:pPr>
              <w:pStyle w:val="ListParagraph"/>
              <w:numPr>
                <w:ilvl w:val="0"/>
                <w:numId w:val="9"/>
              </w:numPr>
              <w:spacing w:after="0" w:line="240" w:lineRule="auto"/>
              <w:rPr>
                <w:rFonts w:ascii="Calibri Light" w:eastAsia="Calibri Light" w:hAnsi="Calibri Light" w:cs="Calibri Light"/>
                <w:b/>
                <w:bCs/>
                <w:i/>
                <w:iCs/>
                <w:sz w:val="20"/>
                <w:szCs w:val="20"/>
              </w:rPr>
            </w:pPr>
            <w:r>
              <w:rPr>
                <w:rFonts w:ascii="Calibri Light" w:eastAsia="Calibri Light" w:hAnsi="Calibri Light" w:cs="Calibri Light"/>
                <w:b/>
                <w:bCs/>
                <w:i/>
                <w:iCs/>
                <w:sz w:val="20"/>
                <w:szCs w:val="20"/>
              </w:rPr>
              <w:t>Please show the activities that the trainee are expected/rostered to attend – these include all education opportunities (both training facility wide and term specific), ward rounds, theatre sessions, inpatient time, outpatient clinics, shift handover, morning handover from hospital night team, afternoon handover to hospital’s after hours team. Please include times of activities where possible;</w:t>
            </w:r>
          </w:p>
          <w:p w:rsidR="005C713E" w:rsidRDefault="005C713E" w:rsidP="005C713E">
            <w:pPr>
              <w:pStyle w:val="ListParagraph"/>
              <w:numPr>
                <w:ilvl w:val="0"/>
                <w:numId w:val="9"/>
              </w:numPr>
              <w:spacing w:after="0" w:line="240" w:lineRule="auto"/>
              <w:rPr>
                <w:rFonts w:ascii="Calibri Light" w:eastAsia="Calibri Light" w:hAnsi="Calibri Light" w:cs="Calibri Light"/>
                <w:b/>
                <w:bCs/>
                <w:sz w:val="20"/>
                <w:szCs w:val="20"/>
              </w:rPr>
            </w:pPr>
            <w:r>
              <w:rPr>
                <w:rFonts w:ascii="Calibri Light" w:eastAsia="Calibri Light" w:hAnsi="Calibri Light" w:cs="Calibri Light"/>
                <w:b/>
                <w:bCs/>
                <w:i/>
                <w:iCs/>
                <w:sz w:val="20"/>
                <w:szCs w:val="20"/>
              </w:rPr>
              <w:t>If there are extended shifts or evening shifts as part of the team, please attach an indicative roster.</w:t>
            </w:r>
            <w:r>
              <w:rPr>
                <w:rFonts w:ascii="Calibri Light" w:eastAsia="Calibri Light" w:hAnsi="Calibri Light" w:cs="Calibri Light"/>
                <w:b/>
                <w:bCs/>
                <w:sz w:val="20"/>
                <w:szCs w:val="20"/>
              </w:rPr>
              <w:t xml:space="preserve"> </w:t>
            </w:r>
          </w:p>
        </w:tc>
      </w:tr>
      <w:tr w:rsidR="00F44BE4" w:rsidTr="006C06A9">
        <w:trPr>
          <w:trHeight w:val="2816"/>
        </w:trPr>
        <w:tc>
          <w:tcPr>
            <w:tcW w:w="10441"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44BE4" w:rsidRDefault="00F44BE4" w:rsidP="004C6380">
            <w:r>
              <w:rPr>
                <w:noProof/>
                <w:lang w:val="en-AU" w:eastAsia="en-AU"/>
              </w:rPr>
              <w:drawing>
                <wp:inline distT="0" distB="0" distL="0" distR="0" wp14:anchorId="561BB358" wp14:editId="7FBC0F28">
                  <wp:extent cx="6557547" cy="424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652" t="12236" r="8366" b="11794"/>
                          <a:stretch/>
                        </pic:blipFill>
                        <pic:spPr bwMode="auto">
                          <a:xfrm>
                            <a:off x="0" y="0"/>
                            <a:ext cx="6563381" cy="4251930"/>
                          </a:xfrm>
                          <a:prstGeom prst="rect">
                            <a:avLst/>
                          </a:prstGeom>
                          <a:ln>
                            <a:noFill/>
                          </a:ln>
                          <a:extLst>
                            <a:ext uri="{53640926-AAD7-44D8-BBD7-CCE9431645EC}">
                              <a14:shadowObscured xmlns:a14="http://schemas.microsoft.com/office/drawing/2010/main"/>
                            </a:ext>
                          </a:extLst>
                        </pic:spPr>
                      </pic:pic>
                    </a:graphicData>
                  </a:graphic>
                </wp:inline>
              </w:drawing>
            </w:r>
          </w:p>
        </w:tc>
      </w:tr>
    </w:tbl>
    <w:p w:rsidR="005C713E" w:rsidRDefault="005C713E" w:rsidP="005C713E">
      <w:pPr>
        <w:pStyle w:val="Body"/>
        <w:widowControl w:val="0"/>
        <w:spacing w:after="0" w:line="240" w:lineRule="auto"/>
      </w:pPr>
    </w:p>
    <w:p w:rsidR="007260F6" w:rsidRDefault="00AD36A7"/>
    <w:sectPr w:rsidR="007260F6">
      <w:headerReference w:type="default" r:id="rId9"/>
      <w:footerReference w:type="default" r:id="rId10"/>
      <w:pgSz w:w="11900" w:h="16840"/>
      <w:pgMar w:top="720" w:right="720" w:bottom="720" w:left="72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44A" w:rsidRDefault="009D144A">
      <w:r>
        <w:separator/>
      </w:r>
    </w:p>
  </w:endnote>
  <w:endnote w:type="continuationSeparator" w:id="0">
    <w:p w:rsidR="009D144A" w:rsidRDefault="009D1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Ligh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599" w:rsidRDefault="00AD36A7">
    <w:pPr>
      <w:pStyle w:val="HeaderFoo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44A" w:rsidRDefault="009D144A">
      <w:r>
        <w:separator/>
      </w:r>
    </w:p>
  </w:footnote>
  <w:footnote w:type="continuationSeparator" w:id="0">
    <w:p w:rsidR="009D144A" w:rsidRDefault="009D1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599" w:rsidRDefault="005C713E">
    <w:pPr>
      <w:pStyle w:val="Header"/>
      <w:jc w:val="center"/>
    </w:pPr>
    <w:r>
      <w:rPr>
        <w:noProof/>
        <w:lang w:val="en-AU"/>
      </w:rPr>
      <w:drawing>
        <wp:anchor distT="152400" distB="152400" distL="152400" distR="152400" simplePos="0" relativeHeight="251659264" behindDoc="1" locked="0" layoutInCell="1" allowOverlap="1" wp14:anchorId="2AB4EC81" wp14:editId="79E1D964">
          <wp:simplePos x="0" y="0"/>
          <wp:positionH relativeFrom="page">
            <wp:posOffset>6075044</wp:posOffset>
          </wp:positionH>
          <wp:positionV relativeFrom="page">
            <wp:posOffset>-53974</wp:posOffset>
          </wp:positionV>
          <wp:extent cx="1485900" cy="663805"/>
          <wp:effectExtent l="0" t="0" r="0" b="0"/>
          <wp:wrapNone/>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1">
                    <a:extLst/>
                  </a:blip>
                  <a:stretch>
                    <a:fillRect/>
                  </a:stretch>
                </pic:blipFill>
                <pic:spPr>
                  <a:xfrm>
                    <a:off x="0" y="0"/>
                    <a:ext cx="1485900" cy="66380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0E97"/>
    <w:multiLevelType w:val="hybridMultilevel"/>
    <w:tmpl w:val="B992A810"/>
    <w:lvl w:ilvl="0" w:tplc="09E26F68">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2784C2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325CD2">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81201A5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5CE29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CECA27C">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045A61E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86A88B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CF436F4">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D2566C4"/>
    <w:multiLevelType w:val="hybridMultilevel"/>
    <w:tmpl w:val="9A8A1B7C"/>
    <w:lvl w:ilvl="0" w:tplc="A72CB080">
      <w:start w:val="1"/>
      <w:numFmt w:val="bullet"/>
      <w:lvlText w:val="-"/>
      <w:lvlJc w:val="left"/>
      <w:pPr>
        <w:ind w:left="72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1" w:tplc="9844EA0C">
      <w:start w:val="1"/>
      <w:numFmt w:val="bullet"/>
      <w:lvlText w:val="o"/>
      <w:lvlJc w:val="left"/>
      <w:pPr>
        <w:ind w:left="144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2" w:tplc="7D4419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C21BE6">
      <w:start w:val="1"/>
      <w:numFmt w:val="bullet"/>
      <w:lvlText w:val="•"/>
      <w:lvlJc w:val="left"/>
      <w:pPr>
        <w:ind w:left="288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4" w:tplc="B8ECD83E">
      <w:start w:val="1"/>
      <w:numFmt w:val="bullet"/>
      <w:lvlText w:val="o"/>
      <w:lvlJc w:val="left"/>
      <w:pPr>
        <w:ind w:left="360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5" w:tplc="398C28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E5004B4">
      <w:start w:val="1"/>
      <w:numFmt w:val="bullet"/>
      <w:lvlText w:val="•"/>
      <w:lvlJc w:val="left"/>
      <w:pPr>
        <w:ind w:left="504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7" w:tplc="DE32B328">
      <w:start w:val="1"/>
      <w:numFmt w:val="bullet"/>
      <w:lvlText w:val="o"/>
      <w:lvlJc w:val="left"/>
      <w:pPr>
        <w:ind w:left="576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8" w:tplc="90BC0B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03D36FF"/>
    <w:multiLevelType w:val="hybridMultilevel"/>
    <w:tmpl w:val="0B867466"/>
    <w:lvl w:ilvl="0" w:tplc="F40E489C">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90CF59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42EAE6E">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53E01B5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54CD17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306747E">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85081D8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8CEB7F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16451EE">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445493E"/>
    <w:multiLevelType w:val="hybridMultilevel"/>
    <w:tmpl w:val="3492302E"/>
    <w:lvl w:ilvl="0" w:tplc="B9D47500">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8CC8EB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BF00E6C">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AD58975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998079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31069BC">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F22E865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7BC5B2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F92BCF6">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6DB7052"/>
    <w:multiLevelType w:val="hybridMultilevel"/>
    <w:tmpl w:val="9CA04180"/>
    <w:lvl w:ilvl="0" w:tplc="15FE39FC">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76E54EA">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9F290AA">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30DE0C2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C74046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B8E7624">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CA5CA9E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C28126E">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6EAD2F0">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1CA0BFC"/>
    <w:multiLevelType w:val="hybridMultilevel"/>
    <w:tmpl w:val="C2BC5F36"/>
    <w:lvl w:ilvl="0" w:tplc="10C0F0D0">
      <w:start w:val="1"/>
      <w:numFmt w:val="bullet"/>
      <w:lvlText w:val="-"/>
      <w:lvlJc w:val="left"/>
      <w:pPr>
        <w:ind w:left="72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1" w:tplc="E0327706">
      <w:start w:val="1"/>
      <w:numFmt w:val="bullet"/>
      <w:lvlText w:val="o"/>
      <w:lvlJc w:val="left"/>
      <w:pPr>
        <w:ind w:left="144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2" w:tplc="9F2033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446C7C">
      <w:start w:val="1"/>
      <w:numFmt w:val="bullet"/>
      <w:lvlText w:val="•"/>
      <w:lvlJc w:val="left"/>
      <w:pPr>
        <w:ind w:left="288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4" w:tplc="6A6E6CDC">
      <w:start w:val="1"/>
      <w:numFmt w:val="bullet"/>
      <w:lvlText w:val="o"/>
      <w:lvlJc w:val="left"/>
      <w:pPr>
        <w:ind w:left="360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5" w:tplc="AE0A49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069AC6">
      <w:start w:val="1"/>
      <w:numFmt w:val="bullet"/>
      <w:lvlText w:val="•"/>
      <w:lvlJc w:val="left"/>
      <w:pPr>
        <w:ind w:left="504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7" w:tplc="095664E8">
      <w:start w:val="1"/>
      <w:numFmt w:val="bullet"/>
      <w:lvlText w:val="o"/>
      <w:lvlJc w:val="left"/>
      <w:pPr>
        <w:ind w:left="576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8" w:tplc="87DA2E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50C6FD5"/>
    <w:multiLevelType w:val="hybridMultilevel"/>
    <w:tmpl w:val="2078E6F8"/>
    <w:lvl w:ilvl="0" w:tplc="5B26327C">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85A891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CA91B0">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976ED594">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D6ECFAC">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7263656">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053E8E9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A38F38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B586796">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62B0387"/>
    <w:multiLevelType w:val="hybridMultilevel"/>
    <w:tmpl w:val="25E65246"/>
    <w:lvl w:ilvl="0" w:tplc="AA1A43E4">
      <w:start w:val="1"/>
      <w:numFmt w:val="bullet"/>
      <w:lvlText w:val="-"/>
      <w:lvlJc w:val="left"/>
      <w:pPr>
        <w:ind w:left="72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1" w:tplc="0534F558">
      <w:start w:val="1"/>
      <w:numFmt w:val="bullet"/>
      <w:lvlText w:val="o"/>
      <w:lvlJc w:val="left"/>
      <w:pPr>
        <w:ind w:left="144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2" w:tplc="C6CC12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9ABC8E">
      <w:start w:val="1"/>
      <w:numFmt w:val="bullet"/>
      <w:lvlText w:val="•"/>
      <w:lvlJc w:val="left"/>
      <w:pPr>
        <w:ind w:left="288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4" w:tplc="11D2ECF4">
      <w:start w:val="1"/>
      <w:numFmt w:val="bullet"/>
      <w:lvlText w:val="o"/>
      <w:lvlJc w:val="left"/>
      <w:pPr>
        <w:ind w:left="360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5" w:tplc="074E8B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402040">
      <w:start w:val="1"/>
      <w:numFmt w:val="bullet"/>
      <w:lvlText w:val="•"/>
      <w:lvlJc w:val="left"/>
      <w:pPr>
        <w:ind w:left="504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7" w:tplc="9DECE36A">
      <w:start w:val="1"/>
      <w:numFmt w:val="bullet"/>
      <w:lvlText w:val="o"/>
      <w:lvlJc w:val="left"/>
      <w:pPr>
        <w:ind w:left="5760" w:hanging="360"/>
      </w:pPr>
      <w:rPr>
        <w:rFonts w:ascii="Helvetica Light" w:eastAsia="Helvetica Light" w:hAnsi="Helvetica Light" w:cs="Helvetica Light"/>
        <w:b w:val="0"/>
        <w:bCs w:val="0"/>
        <w:i w:val="0"/>
        <w:iCs w:val="0"/>
        <w:caps w:val="0"/>
        <w:smallCaps w:val="0"/>
        <w:strike w:val="0"/>
        <w:dstrike w:val="0"/>
        <w:outline w:val="0"/>
        <w:emboss w:val="0"/>
        <w:imprint w:val="0"/>
        <w:spacing w:val="0"/>
        <w:w w:val="100"/>
        <w:kern w:val="0"/>
        <w:position w:val="0"/>
        <w:highlight w:val="none"/>
        <w:vertAlign w:val="baseline"/>
      </w:rPr>
    </w:lvl>
    <w:lvl w:ilvl="8" w:tplc="FA0667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76F56A61"/>
    <w:multiLevelType w:val="hybridMultilevel"/>
    <w:tmpl w:val="CB785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FC3675"/>
    <w:multiLevelType w:val="hybridMultilevel"/>
    <w:tmpl w:val="B5483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6D6FE9"/>
    <w:multiLevelType w:val="hybridMultilevel"/>
    <w:tmpl w:val="14C8C062"/>
    <w:lvl w:ilvl="0" w:tplc="05F047D2">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4B8769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1C2946A">
      <w:start w:val="1"/>
      <w:numFmt w:val="lowerRoman"/>
      <w:lvlText w:val="%3."/>
      <w:lvlJc w:val="left"/>
      <w:pPr>
        <w:ind w:left="216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3" w:tplc="243216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CF6981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20AD5A8">
      <w:start w:val="1"/>
      <w:numFmt w:val="lowerRoman"/>
      <w:lvlText w:val="%6."/>
      <w:lvlJc w:val="left"/>
      <w:pPr>
        <w:ind w:left="4320" w:hanging="291"/>
      </w:pPr>
      <w:rPr>
        <w:rFonts w:hAnsi="Arial Unicode MS"/>
        <w:b/>
        <w:bCs/>
        <w:caps w:val="0"/>
        <w:smallCaps w:val="0"/>
        <w:strike w:val="0"/>
        <w:dstrike w:val="0"/>
        <w:outline w:val="0"/>
        <w:emboss w:val="0"/>
        <w:imprint w:val="0"/>
        <w:spacing w:val="0"/>
        <w:w w:val="100"/>
        <w:kern w:val="0"/>
        <w:position w:val="0"/>
        <w:highlight w:val="none"/>
        <w:vertAlign w:val="baseline"/>
      </w:rPr>
    </w:lvl>
    <w:lvl w:ilvl="6" w:tplc="27A2F4E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34EC4F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E842656">
      <w:start w:val="1"/>
      <w:numFmt w:val="lowerRoman"/>
      <w:lvlText w:val="%9."/>
      <w:lvlJc w:val="left"/>
      <w:pPr>
        <w:ind w:left="6480" w:hanging="291"/>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0"/>
    <w:lvlOverride w:ilvl="0">
      <w:startOverride w:val="2"/>
    </w:lvlOverride>
  </w:num>
  <w:num w:numId="3">
    <w:abstractNumId w:val="0"/>
    <w:lvlOverride w:ilvl="0">
      <w:startOverride w:val="3"/>
    </w:lvlOverride>
  </w:num>
  <w:num w:numId="4">
    <w:abstractNumId w:val="6"/>
    <w:lvlOverride w:ilvl="0">
      <w:startOverride w:val="4"/>
    </w:lvlOverride>
  </w:num>
  <w:num w:numId="5">
    <w:abstractNumId w:val="2"/>
    <w:lvlOverride w:ilvl="0">
      <w:startOverride w:val="5"/>
    </w:lvlOverride>
  </w:num>
  <w:num w:numId="6">
    <w:abstractNumId w:val="3"/>
    <w:lvlOverride w:ilvl="0">
      <w:startOverride w:val="6"/>
    </w:lvlOverride>
  </w:num>
  <w:num w:numId="7">
    <w:abstractNumId w:val="7"/>
  </w:num>
  <w:num w:numId="8">
    <w:abstractNumId w:val="5"/>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13E"/>
    <w:rsid w:val="00157809"/>
    <w:rsid w:val="001661C3"/>
    <w:rsid w:val="0022670B"/>
    <w:rsid w:val="00353F29"/>
    <w:rsid w:val="0047786C"/>
    <w:rsid w:val="005C713E"/>
    <w:rsid w:val="009D144A"/>
    <w:rsid w:val="00AD36A7"/>
    <w:rsid w:val="00D418E2"/>
    <w:rsid w:val="00F44B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32C903-ACEE-4D39-B4E2-39D327FF3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C713E"/>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5C713E"/>
    <w:pPr>
      <w:pBdr>
        <w:top w:val="nil"/>
        <w:left w:val="nil"/>
        <w:bottom w:val="nil"/>
        <w:right w:val="nil"/>
        <w:between w:val="nil"/>
        <w:bar w:val="nil"/>
      </w:pBdr>
      <w:tabs>
        <w:tab w:val="center" w:pos="4513"/>
        <w:tab w:val="right" w:pos="9026"/>
      </w:tabs>
      <w:spacing w:after="0" w:line="240" w:lineRule="auto"/>
    </w:pPr>
    <w:rPr>
      <w:rFonts w:ascii="Cambria" w:eastAsia="Cambria" w:hAnsi="Cambria" w:cs="Cambria"/>
      <w:color w:val="000000"/>
      <w:u w:color="000000"/>
      <w:bdr w:val="nil"/>
      <w:lang w:val="en-US" w:eastAsia="en-AU"/>
    </w:rPr>
  </w:style>
  <w:style w:type="character" w:customStyle="1" w:styleId="HeaderChar">
    <w:name w:val="Header Char"/>
    <w:basedOn w:val="DefaultParagraphFont"/>
    <w:link w:val="Header"/>
    <w:rsid w:val="005C713E"/>
    <w:rPr>
      <w:rFonts w:ascii="Cambria" w:eastAsia="Cambria" w:hAnsi="Cambria" w:cs="Cambria"/>
      <w:color w:val="000000"/>
      <w:u w:color="000000"/>
      <w:bdr w:val="nil"/>
      <w:lang w:val="en-US" w:eastAsia="en-AU"/>
    </w:rPr>
  </w:style>
  <w:style w:type="paragraph" w:customStyle="1" w:styleId="HeaderFooter">
    <w:name w:val="Header &amp; Footer"/>
    <w:rsid w:val="005C713E"/>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AU"/>
    </w:rPr>
  </w:style>
  <w:style w:type="paragraph" w:customStyle="1" w:styleId="Body">
    <w:name w:val="Body"/>
    <w:rsid w:val="005C713E"/>
    <w:pPr>
      <w:pBdr>
        <w:top w:val="nil"/>
        <w:left w:val="nil"/>
        <w:bottom w:val="nil"/>
        <w:right w:val="nil"/>
        <w:between w:val="nil"/>
        <w:bar w:val="nil"/>
      </w:pBdr>
      <w:spacing w:after="200" w:line="252" w:lineRule="auto"/>
    </w:pPr>
    <w:rPr>
      <w:rFonts w:ascii="Cambria" w:eastAsia="Cambria" w:hAnsi="Cambria" w:cs="Cambria"/>
      <w:color w:val="000000"/>
      <w:u w:color="000000"/>
      <w:bdr w:val="nil"/>
      <w:lang w:val="en-US" w:eastAsia="en-AU"/>
    </w:rPr>
  </w:style>
  <w:style w:type="paragraph" w:styleId="ListParagraph">
    <w:name w:val="List Paragraph"/>
    <w:rsid w:val="005C713E"/>
    <w:pPr>
      <w:pBdr>
        <w:top w:val="nil"/>
        <w:left w:val="nil"/>
        <w:bottom w:val="nil"/>
        <w:right w:val="nil"/>
        <w:between w:val="nil"/>
        <w:bar w:val="nil"/>
      </w:pBdr>
      <w:spacing w:after="200" w:line="252" w:lineRule="auto"/>
      <w:ind w:left="720"/>
    </w:pPr>
    <w:rPr>
      <w:rFonts w:ascii="Cambria" w:eastAsia="Cambria" w:hAnsi="Cambria" w:cs="Cambria"/>
      <w:color w:val="000000"/>
      <w:u w:color="000000"/>
      <w:bdr w:val="nil"/>
      <w:lang w:val="en-US" w:eastAsia="en-AU"/>
    </w:rPr>
  </w:style>
  <w:style w:type="character" w:styleId="Hyperlink">
    <w:name w:val="Hyperlink"/>
    <w:basedOn w:val="DefaultParagraphFont"/>
    <w:uiPriority w:val="99"/>
    <w:unhideWhenUsed/>
    <w:rsid w:val="00AD36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Richard.Gallagher@svha.org.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NSW Health</Company>
  <LinksUpToDate>false</LinksUpToDate>
  <CharactersWithSpaces>3955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Zhou</dc:creator>
  <cp:keywords/>
  <dc:description/>
  <cp:lastModifiedBy>Tina Zhou</cp:lastModifiedBy>
  <cp:revision>4</cp:revision>
  <dcterms:created xsi:type="dcterms:W3CDTF">2021-02-09T05:44:00Z</dcterms:created>
  <dcterms:modified xsi:type="dcterms:W3CDTF">2021-02-15T05:39:00Z</dcterms:modified>
</cp:coreProperties>
</file>