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9D" w:rsidRPr="00B95BFF" w:rsidRDefault="0091139D" w:rsidP="00B95BFF">
      <w:pPr>
        <w:pStyle w:val="Heading2"/>
      </w:pPr>
      <w:r>
        <w:rPr>
          <w:lang w:val="en"/>
        </w:rPr>
        <w:t xml:space="preserve">Basic Details </w:t>
      </w:r>
      <w:r w:rsidR="00B95BFF">
        <w:rPr>
          <w:lang w:val="en"/>
        </w:rPr>
        <w:tab/>
      </w:r>
      <w:r w:rsidR="00B95BFF">
        <w:rPr>
          <w:lang w:val="en"/>
        </w:rPr>
        <w:tab/>
      </w:r>
      <w:r w:rsidR="00B95BFF">
        <w:rPr>
          <w:lang w:val="en"/>
        </w:rPr>
        <w:tab/>
      </w:r>
    </w:p>
    <w:tbl>
      <w:tblPr>
        <w:tblStyle w:val="TableGrid"/>
        <w:tblW w:w="8364" w:type="dxa"/>
        <w:tblInd w:w="108" w:type="dxa"/>
        <w:tblLook w:val="04A0" w:firstRow="1" w:lastRow="0" w:firstColumn="1" w:lastColumn="0" w:noHBand="0" w:noVBand="1"/>
      </w:tblPr>
      <w:tblGrid>
        <w:gridCol w:w="3652"/>
        <w:gridCol w:w="4712"/>
      </w:tblGrid>
      <w:tr w:rsidR="0091139D" w:rsidTr="004F45EC">
        <w:trPr>
          <w:trHeight w:val="567"/>
        </w:trPr>
        <w:tc>
          <w:tcPr>
            <w:tcW w:w="3652" w:type="dxa"/>
            <w:shd w:val="clear" w:color="auto" w:fill="ECECEC"/>
          </w:tcPr>
          <w:p w:rsidR="0091139D" w:rsidRPr="004F45EC" w:rsidRDefault="0091139D" w:rsidP="0091139D">
            <w:pPr>
              <w:rPr>
                <w:b/>
                <w:lang w:val="en"/>
              </w:rPr>
            </w:pPr>
            <w:r w:rsidRPr="004F45EC">
              <w:rPr>
                <w:b/>
                <w:lang w:val="en"/>
              </w:rPr>
              <w:t>Clinical Case Report Title</w:t>
            </w:r>
          </w:p>
        </w:tc>
        <w:tc>
          <w:tcPr>
            <w:tcW w:w="4712" w:type="dxa"/>
          </w:tcPr>
          <w:p w:rsidR="0091139D" w:rsidRDefault="0091139D" w:rsidP="0091139D">
            <w:pPr>
              <w:rPr>
                <w:lang w:val="en"/>
              </w:rPr>
            </w:pPr>
          </w:p>
        </w:tc>
      </w:tr>
      <w:tr w:rsidR="0091139D" w:rsidTr="004F45EC">
        <w:trPr>
          <w:trHeight w:val="567"/>
        </w:trPr>
        <w:tc>
          <w:tcPr>
            <w:tcW w:w="3652" w:type="dxa"/>
            <w:shd w:val="clear" w:color="auto" w:fill="ECECEC"/>
          </w:tcPr>
          <w:p w:rsidR="0091139D" w:rsidRPr="004F45EC" w:rsidRDefault="0091139D" w:rsidP="0091139D">
            <w:pPr>
              <w:rPr>
                <w:b/>
                <w:lang w:val="en"/>
              </w:rPr>
            </w:pPr>
            <w:r w:rsidRPr="004F45EC">
              <w:rPr>
                <w:b/>
                <w:lang w:val="en"/>
              </w:rPr>
              <w:t>Author/s</w:t>
            </w:r>
          </w:p>
        </w:tc>
        <w:tc>
          <w:tcPr>
            <w:tcW w:w="4712" w:type="dxa"/>
          </w:tcPr>
          <w:p w:rsidR="0091139D" w:rsidRDefault="0091139D" w:rsidP="0091139D">
            <w:pPr>
              <w:rPr>
                <w:lang w:val="en"/>
              </w:rPr>
            </w:pPr>
          </w:p>
        </w:tc>
      </w:tr>
      <w:tr w:rsidR="0091139D" w:rsidTr="004F45EC">
        <w:trPr>
          <w:trHeight w:val="567"/>
        </w:trPr>
        <w:tc>
          <w:tcPr>
            <w:tcW w:w="3652" w:type="dxa"/>
            <w:shd w:val="clear" w:color="auto" w:fill="ECECEC"/>
          </w:tcPr>
          <w:p w:rsidR="0091139D" w:rsidRPr="004F45EC" w:rsidRDefault="0091139D" w:rsidP="0091139D">
            <w:pPr>
              <w:rPr>
                <w:b/>
                <w:lang w:val="en"/>
              </w:rPr>
            </w:pPr>
            <w:r w:rsidRPr="004F45EC">
              <w:rPr>
                <w:b/>
                <w:lang w:val="en"/>
              </w:rPr>
              <w:t xml:space="preserve">Department &amp; Site </w:t>
            </w:r>
          </w:p>
        </w:tc>
        <w:tc>
          <w:tcPr>
            <w:tcW w:w="4712" w:type="dxa"/>
          </w:tcPr>
          <w:p w:rsidR="0091139D" w:rsidRDefault="0091139D" w:rsidP="0091139D">
            <w:pPr>
              <w:rPr>
                <w:lang w:val="en"/>
              </w:rPr>
            </w:pPr>
          </w:p>
        </w:tc>
      </w:tr>
      <w:tr w:rsidR="0091139D" w:rsidTr="004F45EC">
        <w:trPr>
          <w:trHeight w:val="567"/>
        </w:trPr>
        <w:tc>
          <w:tcPr>
            <w:tcW w:w="3652" w:type="dxa"/>
            <w:shd w:val="clear" w:color="auto" w:fill="ECECEC"/>
          </w:tcPr>
          <w:p w:rsidR="0091139D" w:rsidRPr="004F45EC" w:rsidRDefault="0091139D" w:rsidP="0091139D">
            <w:pPr>
              <w:rPr>
                <w:b/>
                <w:lang w:val="en"/>
              </w:rPr>
            </w:pPr>
            <w:r w:rsidRPr="004F45EC">
              <w:rPr>
                <w:b/>
                <w:lang w:val="en"/>
              </w:rPr>
              <w:t xml:space="preserve">Contact Person </w:t>
            </w:r>
          </w:p>
        </w:tc>
        <w:tc>
          <w:tcPr>
            <w:tcW w:w="4712" w:type="dxa"/>
          </w:tcPr>
          <w:p w:rsidR="0091139D" w:rsidRDefault="0091139D" w:rsidP="0091139D">
            <w:pPr>
              <w:rPr>
                <w:lang w:val="en"/>
              </w:rPr>
            </w:pPr>
          </w:p>
        </w:tc>
      </w:tr>
      <w:tr w:rsidR="0091139D" w:rsidTr="004F45EC">
        <w:trPr>
          <w:trHeight w:val="567"/>
        </w:trPr>
        <w:tc>
          <w:tcPr>
            <w:tcW w:w="3652" w:type="dxa"/>
            <w:shd w:val="clear" w:color="auto" w:fill="ECECEC"/>
          </w:tcPr>
          <w:p w:rsidR="0091139D" w:rsidRPr="004F45EC" w:rsidRDefault="0091139D" w:rsidP="0091139D">
            <w:pPr>
              <w:rPr>
                <w:b/>
                <w:lang w:val="en"/>
              </w:rPr>
            </w:pPr>
            <w:r w:rsidRPr="004F45EC">
              <w:rPr>
                <w:b/>
                <w:lang w:val="en"/>
              </w:rPr>
              <w:t>Contact Email Address</w:t>
            </w:r>
          </w:p>
        </w:tc>
        <w:tc>
          <w:tcPr>
            <w:tcW w:w="4712" w:type="dxa"/>
          </w:tcPr>
          <w:p w:rsidR="0091139D" w:rsidRDefault="0091139D" w:rsidP="0091139D">
            <w:pPr>
              <w:rPr>
                <w:lang w:val="en"/>
              </w:rPr>
            </w:pPr>
          </w:p>
        </w:tc>
      </w:tr>
      <w:tr w:rsidR="0091139D" w:rsidTr="004F45EC">
        <w:trPr>
          <w:trHeight w:val="567"/>
        </w:trPr>
        <w:tc>
          <w:tcPr>
            <w:tcW w:w="3652" w:type="dxa"/>
            <w:shd w:val="clear" w:color="auto" w:fill="ECECEC"/>
          </w:tcPr>
          <w:p w:rsidR="0091139D" w:rsidRPr="004F45EC" w:rsidRDefault="0091139D" w:rsidP="0091139D">
            <w:pPr>
              <w:rPr>
                <w:b/>
                <w:lang w:val="en"/>
              </w:rPr>
            </w:pPr>
            <w:r w:rsidRPr="004F45EC">
              <w:rPr>
                <w:b/>
                <w:lang w:val="en"/>
              </w:rPr>
              <w:t xml:space="preserve">Contact Phone Number </w:t>
            </w:r>
          </w:p>
        </w:tc>
        <w:tc>
          <w:tcPr>
            <w:tcW w:w="4712" w:type="dxa"/>
          </w:tcPr>
          <w:p w:rsidR="0091139D" w:rsidRDefault="0091139D" w:rsidP="0091139D">
            <w:pPr>
              <w:rPr>
                <w:lang w:val="en"/>
              </w:rPr>
            </w:pPr>
          </w:p>
        </w:tc>
      </w:tr>
      <w:tr w:rsidR="004F45EC" w:rsidTr="004F45EC">
        <w:tc>
          <w:tcPr>
            <w:tcW w:w="3652" w:type="dxa"/>
            <w:shd w:val="clear" w:color="auto" w:fill="ECECEC"/>
          </w:tcPr>
          <w:p w:rsidR="004F45EC" w:rsidRPr="004F45EC" w:rsidRDefault="004F45EC" w:rsidP="006B3AE8">
            <w:pPr>
              <w:rPr>
                <w:b/>
                <w:lang w:val="en"/>
              </w:rPr>
            </w:pPr>
            <w:r w:rsidRPr="004F45EC">
              <w:rPr>
                <w:b/>
                <w:lang w:val="en"/>
              </w:rPr>
              <w:t xml:space="preserve">Are all </w:t>
            </w:r>
            <w:r w:rsidR="006B3AE8">
              <w:rPr>
                <w:b/>
                <w:lang w:val="en"/>
              </w:rPr>
              <w:t>authors</w:t>
            </w:r>
            <w:r w:rsidRPr="004F45EC">
              <w:rPr>
                <w:b/>
                <w:lang w:val="en"/>
              </w:rPr>
              <w:t xml:space="preserve"> involved responsible for the care of the patient(s) listed in this application?</w:t>
            </w:r>
          </w:p>
        </w:tc>
        <w:tc>
          <w:tcPr>
            <w:tcW w:w="4712" w:type="dxa"/>
          </w:tcPr>
          <w:p w:rsidR="004F45EC" w:rsidRDefault="004B2CFB" w:rsidP="004F45EC">
            <w:pPr>
              <w:tabs>
                <w:tab w:val="left" w:pos="2018"/>
              </w:tabs>
              <w:rPr>
                <w:lang w:val="en"/>
              </w:rPr>
            </w:pPr>
            <w:sdt>
              <w:sdtPr>
                <w:rPr>
                  <w:lang w:val="en"/>
                </w:rPr>
                <w:id w:val="-186249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5EC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4F45EC">
              <w:rPr>
                <w:lang w:val="en"/>
              </w:rPr>
              <w:t xml:space="preserve"> Yes         </w:t>
            </w:r>
            <w:sdt>
              <w:sdtPr>
                <w:rPr>
                  <w:lang w:val="en"/>
                </w:rPr>
                <w:id w:val="-202500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5EC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4F45EC">
              <w:rPr>
                <w:lang w:val="en"/>
              </w:rPr>
              <w:t xml:space="preserve"> No</w:t>
            </w:r>
          </w:p>
          <w:p w:rsidR="004F45EC" w:rsidRDefault="004F45EC" w:rsidP="004F45EC">
            <w:pPr>
              <w:tabs>
                <w:tab w:val="left" w:pos="2018"/>
              </w:tabs>
              <w:rPr>
                <w:lang w:val="en"/>
              </w:rPr>
            </w:pPr>
          </w:p>
          <w:p w:rsidR="004F45EC" w:rsidRPr="004F45EC" w:rsidRDefault="004F45EC" w:rsidP="004F45EC">
            <w:pPr>
              <w:tabs>
                <w:tab w:val="left" w:pos="2018"/>
              </w:tabs>
              <w:rPr>
                <w:i/>
                <w:lang w:val="en"/>
              </w:rPr>
            </w:pPr>
            <w:r w:rsidRPr="004F45EC">
              <w:rPr>
                <w:i/>
                <w:lang w:val="en"/>
              </w:rPr>
              <w:t>If No, have you obtained the treating physicians consent to review the patient records?</w:t>
            </w:r>
          </w:p>
          <w:p w:rsidR="004F45EC" w:rsidRDefault="004B2CFB" w:rsidP="004F45EC">
            <w:pPr>
              <w:tabs>
                <w:tab w:val="left" w:pos="2018"/>
              </w:tabs>
              <w:rPr>
                <w:lang w:val="en"/>
              </w:rPr>
            </w:pPr>
            <w:sdt>
              <w:sdtPr>
                <w:rPr>
                  <w:i/>
                  <w:lang w:val="en"/>
                </w:rPr>
                <w:id w:val="123883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5EC" w:rsidRPr="004F45EC">
                  <w:rPr>
                    <w:rFonts w:ascii="MS Gothic" w:eastAsia="MS Gothic" w:hAnsi="MS Gothic" w:hint="eastAsia"/>
                    <w:i/>
                    <w:lang w:val="en"/>
                  </w:rPr>
                  <w:t>☐</w:t>
                </w:r>
              </w:sdtContent>
            </w:sdt>
            <w:r w:rsidR="004F45EC" w:rsidRPr="004F45EC">
              <w:rPr>
                <w:i/>
                <w:lang w:val="en"/>
              </w:rPr>
              <w:t xml:space="preserve"> Yes         </w:t>
            </w:r>
            <w:sdt>
              <w:sdtPr>
                <w:rPr>
                  <w:i/>
                  <w:lang w:val="en"/>
                </w:rPr>
                <w:id w:val="8072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5EC" w:rsidRPr="004F45EC">
                  <w:rPr>
                    <w:rFonts w:ascii="MS Gothic" w:eastAsia="MS Gothic" w:hAnsi="MS Gothic" w:hint="eastAsia"/>
                    <w:i/>
                    <w:lang w:val="en"/>
                  </w:rPr>
                  <w:t>☐</w:t>
                </w:r>
              </w:sdtContent>
            </w:sdt>
            <w:r w:rsidR="004F45EC" w:rsidRPr="004F45EC">
              <w:rPr>
                <w:i/>
                <w:lang w:val="en"/>
              </w:rPr>
              <w:t xml:space="preserve"> No</w:t>
            </w:r>
          </w:p>
        </w:tc>
      </w:tr>
    </w:tbl>
    <w:p w:rsidR="0091139D" w:rsidRDefault="004F45EC" w:rsidP="004F45EC">
      <w:pPr>
        <w:pStyle w:val="Heading2"/>
        <w:rPr>
          <w:lang w:val="en"/>
        </w:rPr>
      </w:pPr>
      <w:r>
        <w:rPr>
          <w:lang w:val="en"/>
        </w:rPr>
        <w:t xml:space="preserve">Clinical Case Report Details </w:t>
      </w:r>
    </w:p>
    <w:tbl>
      <w:tblPr>
        <w:tblStyle w:val="TableGrid"/>
        <w:tblW w:w="8364" w:type="dxa"/>
        <w:tblInd w:w="108" w:type="dxa"/>
        <w:tblLook w:val="04A0" w:firstRow="1" w:lastRow="0" w:firstColumn="1" w:lastColumn="0" w:noHBand="0" w:noVBand="1"/>
      </w:tblPr>
      <w:tblGrid>
        <w:gridCol w:w="3828"/>
        <w:gridCol w:w="4536"/>
      </w:tblGrid>
      <w:tr w:rsidR="00807B33" w:rsidTr="00807B33">
        <w:trPr>
          <w:trHeight w:val="567"/>
        </w:trPr>
        <w:tc>
          <w:tcPr>
            <w:tcW w:w="8364" w:type="dxa"/>
            <w:gridSpan w:val="2"/>
            <w:shd w:val="clear" w:color="auto" w:fill="ECECEC"/>
            <w:vAlign w:val="center"/>
          </w:tcPr>
          <w:p w:rsidR="00807B33" w:rsidRPr="00807B33" w:rsidRDefault="00807B33" w:rsidP="00807B33">
            <w:pPr>
              <w:rPr>
                <w:b/>
                <w:lang w:val="en"/>
              </w:rPr>
            </w:pPr>
            <w:r w:rsidRPr="00807B33">
              <w:rPr>
                <w:b/>
                <w:lang w:val="en"/>
              </w:rPr>
              <w:t>Brief Description of the case report (no more than 200 words)</w:t>
            </w:r>
          </w:p>
        </w:tc>
      </w:tr>
      <w:tr w:rsidR="00807B33" w:rsidTr="00807B33">
        <w:trPr>
          <w:trHeight w:val="1274"/>
        </w:trPr>
        <w:tc>
          <w:tcPr>
            <w:tcW w:w="8364" w:type="dxa"/>
            <w:gridSpan w:val="2"/>
            <w:shd w:val="clear" w:color="auto" w:fill="auto"/>
          </w:tcPr>
          <w:p w:rsidR="00807B33" w:rsidRDefault="00807B33" w:rsidP="002D7544">
            <w:pPr>
              <w:rPr>
                <w:lang w:val="en"/>
              </w:rPr>
            </w:pPr>
          </w:p>
        </w:tc>
      </w:tr>
      <w:tr w:rsidR="00070101" w:rsidTr="00807B33">
        <w:trPr>
          <w:trHeight w:val="413"/>
        </w:trPr>
        <w:tc>
          <w:tcPr>
            <w:tcW w:w="3828" w:type="dxa"/>
            <w:shd w:val="clear" w:color="auto" w:fill="ECECEC"/>
            <w:vAlign w:val="center"/>
          </w:tcPr>
          <w:p w:rsidR="00070101" w:rsidRPr="004F45EC" w:rsidRDefault="00807B33" w:rsidP="00807B33">
            <w:pPr>
              <w:rPr>
                <w:b/>
                <w:lang w:val="en"/>
              </w:rPr>
            </w:pPr>
            <w:r>
              <w:rPr>
                <w:b/>
                <w:lang w:val="en"/>
              </w:rPr>
              <w:t>N</w:t>
            </w:r>
            <w:r w:rsidR="0004549D">
              <w:rPr>
                <w:b/>
                <w:lang w:val="en"/>
              </w:rPr>
              <w:t>umber of c</w:t>
            </w:r>
            <w:r>
              <w:rPr>
                <w:b/>
                <w:lang w:val="en"/>
              </w:rPr>
              <w:t xml:space="preserve">ases </w:t>
            </w:r>
          </w:p>
        </w:tc>
        <w:tc>
          <w:tcPr>
            <w:tcW w:w="4536" w:type="dxa"/>
          </w:tcPr>
          <w:p w:rsidR="00070101" w:rsidRDefault="00070101" w:rsidP="002D7544">
            <w:pPr>
              <w:rPr>
                <w:lang w:val="en"/>
              </w:rPr>
            </w:pPr>
          </w:p>
        </w:tc>
      </w:tr>
      <w:tr w:rsidR="00070101" w:rsidTr="00807B33">
        <w:trPr>
          <w:trHeight w:val="844"/>
        </w:trPr>
        <w:tc>
          <w:tcPr>
            <w:tcW w:w="3828" w:type="dxa"/>
            <w:shd w:val="clear" w:color="auto" w:fill="ECECEC"/>
            <w:vAlign w:val="center"/>
          </w:tcPr>
          <w:p w:rsidR="00070101" w:rsidRPr="004F45EC" w:rsidRDefault="00807B33" w:rsidP="00807B33">
            <w:pPr>
              <w:rPr>
                <w:b/>
                <w:lang w:val="en"/>
              </w:rPr>
            </w:pPr>
            <w:r w:rsidRPr="00807B33">
              <w:rPr>
                <w:b/>
                <w:lang w:val="en"/>
              </w:rPr>
              <w:t>Will the information be published in identifiable or non-identifiable format?</w:t>
            </w:r>
          </w:p>
        </w:tc>
        <w:tc>
          <w:tcPr>
            <w:tcW w:w="4536" w:type="dxa"/>
            <w:vAlign w:val="center"/>
          </w:tcPr>
          <w:p w:rsidR="00807B33" w:rsidRDefault="004B2CFB" w:rsidP="00807B33">
            <w:pPr>
              <w:tabs>
                <w:tab w:val="left" w:pos="2018"/>
              </w:tabs>
              <w:rPr>
                <w:lang w:val="en"/>
              </w:rPr>
            </w:pPr>
            <w:sdt>
              <w:sdtPr>
                <w:rPr>
                  <w:lang w:val="en"/>
                </w:rPr>
                <w:id w:val="-38989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33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807B33">
              <w:rPr>
                <w:lang w:val="en"/>
              </w:rPr>
              <w:t xml:space="preserve"> Identifiable         </w:t>
            </w:r>
            <w:sdt>
              <w:sdtPr>
                <w:rPr>
                  <w:lang w:val="en"/>
                </w:rPr>
                <w:id w:val="-140182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33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807B33">
              <w:rPr>
                <w:lang w:val="en"/>
              </w:rPr>
              <w:t xml:space="preserve"> Non-Identifiable </w:t>
            </w:r>
          </w:p>
          <w:p w:rsidR="00070101" w:rsidRDefault="00070101" w:rsidP="00807B33">
            <w:pPr>
              <w:rPr>
                <w:lang w:val="en"/>
              </w:rPr>
            </w:pPr>
          </w:p>
        </w:tc>
      </w:tr>
      <w:tr w:rsidR="00070101" w:rsidTr="00807B33">
        <w:tc>
          <w:tcPr>
            <w:tcW w:w="3828" w:type="dxa"/>
            <w:shd w:val="clear" w:color="auto" w:fill="ECECEC"/>
          </w:tcPr>
          <w:p w:rsidR="00070101" w:rsidRPr="004F45EC" w:rsidRDefault="00807B33" w:rsidP="002D7544">
            <w:pPr>
              <w:rPr>
                <w:b/>
                <w:lang w:val="en"/>
              </w:rPr>
            </w:pPr>
            <w:r>
              <w:rPr>
                <w:b/>
                <w:lang w:val="en"/>
              </w:rPr>
              <w:t>Please confirm that consent will be obtained</w:t>
            </w:r>
          </w:p>
        </w:tc>
        <w:tc>
          <w:tcPr>
            <w:tcW w:w="4536" w:type="dxa"/>
            <w:vAlign w:val="center"/>
          </w:tcPr>
          <w:p w:rsidR="00070101" w:rsidRDefault="004B2CFB" w:rsidP="00807B33">
            <w:pPr>
              <w:tabs>
                <w:tab w:val="left" w:pos="2018"/>
              </w:tabs>
              <w:rPr>
                <w:lang w:val="en"/>
              </w:rPr>
            </w:pPr>
            <w:sdt>
              <w:sdtPr>
                <w:rPr>
                  <w:lang w:val="en"/>
                </w:rPr>
                <w:id w:val="58473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33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807B33">
              <w:rPr>
                <w:lang w:val="en"/>
              </w:rPr>
              <w:t xml:space="preserve"> </w:t>
            </w:r>
            <w:r w:rsidR="00807B33" w:rsidRPr="00807B33">
              <w:rPr>
                <w:lang w:val="en"/>
              </w:rPr>
              <w:t>I confirm that Consent will be sought from all participants</w:t>
            </w:r>
            <w:r w:rsidR="00B07E07">
              <w:rPr>
                <w:lang w:val="en"/>
              </w:rPr>
              <w:t xml:space="preserve"> </w:t>
            </w:r>
            <w:r w:rsidR="00E7791B">
              <w:rPr>
                <w:lang w:val="en"/>
              </w:rPr>
              <w:t>using a recommended template.</w:t>
            </w:r>
          </w:p>
          <w:p w:rsidR="00807B33" w:rsidRDefault="00807B33" w:rsidP="00807B33">
            <w:pPr>
              <w:tabs>
                <w:tab w:val="left" w:pos="2018"/>
              </w:tabs>
              <w:rPr>
                <w:lang w:val="en"/>
              </w:rPr>
            </w:pPr>
          </w:p>
        </w:tc>
      </w:tr>
      <w:tr w:rsidR="00B07E07" w:rsidTr="00807B33">
        <w:tc>
          <w:tcPr>
            <w:tcW w:w="3828" w:type="dxa"/>
            <w:shd w:val="clear" w:color="auto" w:fill="ECECEC"/>
          </w:tcPr>
          <w:p w:rsidR="00B07E07" w:rsidRDefault="00B07E07" w:rsidP="002D7544">
            <w:pPr>
              <w:rPr>
                <w:b/>
                <w:lang w:val="en"/>
              </w:rPr>
            </w:pPr>
            <w:r>
              <w:rPr>
                <w:b/>
                <w:lang w:val="en"/>
              </w:rPr>
              <w:t xml:space="preserve">Where do you intend to publish / present? </w:t>
            </w:r>
          </w:p>
          <w:p w:rsidR="00B07E07" w:rsidRDefault="00B07E07" w:rsidP="002D7544">
            <w:pPr>
              <w:rPr>
                <w:b/>
                <w:lang w:val="en"/>
              </w:rPr>
            </w:pPr>
          </w:p>
        </w:tc>
        <w:tc>
          <w:tcPr>
            <w:tcW w:w="4536" w:type="dxa"/>
            <w:vAlign w:val="center"/>
          </w:tcPr>
          <w:p w:rsidR="00B07E07" w:rsidRDefault="00B07E07" w:rsidP="00807B33">
            <w:pPr>
              <w:tabs>
                <w:tab w:val="left" w:pos="2018"/>
              </w:tabs>
              <w:rPr>
                <w:rFonts w:ascii="MS Gothic" w:eastAsia="MS Gothic" w:hAnsi="MS Gothic"/>
                <w:lang w:val="en"/>
              </w:rPr>
            </w:pPr>
          </w:p>
        </w:tc>
      </w:tr>
      <w:tr w:rsidR="00B07E07" w:rsidTr="00807B33">
        <w:tc>
          <w:tcPr>
            <w:tcW w:w="3828" w:type="dxa"/>
            <w:shd w:val="clear" w:color="auto" w:fill="ECECEC"/>
          </w:tcPr>
          <w:p w:rsidR="00B07E07" w:rsidRPr="00B07E07" w:rsidRDefault="00B07E07" w:rsidP="002D7544">
            <w:pPr>
              <w:rPr>
                <w:lang w:val="en"/>
              </w:rPr>
            </w:pPr>
            <w:r>
              <w:rPr>
                <w:b/>
                <w:lang w:val="en"/>
              </w:rPr>
              <w:t xml:space="preserve">Please select </w:t>
            </w:r>
            <w:r>
              <w:rPr>
                <w:b/>
                <w:u w:val="single"/>
                <w:lang w:val="en"/>
              </w:rPr>
              <w:t>all</w:t>
            </w:r>
            <w:r>
              <w:rPr>
                <w:lang w:val="en"/>
              </w:rPr>
              <w:t xml:space="preserve"> </w:t>
            </w:r>
            <w:r w:rsidRPr="00B07E07">
              <w:rPr>
                <w:b/>
                <w:lang w:val="en"/>
              </w:rPr>
              <w:t>options applicable to your case report</w:t>
            </w:r>
          </w:p>
        </w:tc>
        <w:tc>
          <w:tcPr>
            <w:tcW w:w="4536" w:type="dxa"/>
            <w:vAlign w:val="center"/>
          </w:tcPr>
          <w:p w:rsidR="00B07E07" w:rsidRPr="00B07E07" w:rsidRDefault="004B2CFB" w:rsidP="00807B33">
            <w:pPr>
              <w:tabs>
                <w:tab w:val="left" w:pos="2018"/>
              </w:tabs>
              <w:rPr>
                <w:rFonts w:eastAsia="MS Gothic"/>
                <w:szCs w:val="22"/>
                <w:lang w:val="en"/>
              </w:rPr>
            </w:pPr>
            <w:sdt>
              <w:sdtPr>
                <w:rPr>
                  <w:rFonts w:eastAsia="MS Gothic"/>
                  <w:szCs w:val="22"/>
                  <w:lang w:val="en"/>
                </w:rPr>
                <w:id w:val="63276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07" w:rsidRPr="00B07E07">
                  <w:rPr>
                    <w:rFonts w:ascii="MS Gothic" w:eastAsia="MS Gothic" w:hAnsi="MS Gothic" w:cs="MS Gothic" w:hint="eastAsia"/>
                    <w:szCs w:val="22"/>
                    <w:lang w:val="en"/>
                  </w:rPr>
                  <w:t>☐</w:t>
                </w:r>
              </w:sdtContent>
            </w:sdt>
            <w:r w:rsidR="00B07E07" w:rsidRPr="00B07E07">
              <w:rPr>
                <w:rFonts w:eastAsia="MS Gothic"/>
                <w:szCs w:val="22"/>
                <w:lang w:val="en"/>
              </w:rPr>
              <w:t xml:space="preserve"> Medical Records Reviews</w:t>
            </w:r>
          </w:p>
          <w:p w:rsidR="00B07E07" w:rsidRPr="00B07E07" w:rsidRDefault="00B07E07" w:rsidP="00807B33">
            <w:pPr>
              <w:tabs>
                <w:tab w:val="left" w:pos="2018"/>
              </w:tabs>
              <w:rPr>
                <w:rFonts w:eastAsia="MS Gothic"/>
                <w:szCs w:val="22"/>
                <w:lang w:val="en"/>
              </w:rPr>
            </w:pPr>
          </w:p>
          <w:p w:rsidR="00B07E07" w:rsidRPr="00B07E07" w:rsidRDefault="004B2CFB" w:rsidP="00807B33">
            <w:pPr>
              <w:tabs>
                <w:tab w:val="left" w:pos="2018"/>
              </w:tabs>
              <w:rPr>
                <w:rFonts w:eastAsia="MS Gothic"/>
                <w:szCs w:val="22"/>
                <w:lang w:val="en"/>
              </w:rPr>
            </w:pPr>
            <w:sdt>
              <w:sdtPr>
                <w:rPr>
                  <w:rFonts w:eastAsia="MS Gothic"/>
                  <w:szCs w:val="22"/>
                  <w:lang w:val="en"/>
                </w:rPr>
                <w:id w:val="-145478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07" w:rsidRPr="00B07E07">
                  <w:rPr>
                    <w:rFonts w:ascii="MS Gothic" w:eastAsia="MS Gothic" w:hAnsi="MS Gothic" w:cs="MS Gothic" w:hint="eastAsia"/>
                    <w:szCs w:val="22"/>
                    <w:lang w:val="en"/>
                  </w:rPr>
                  <w:t>☐</w:t>
                </w:r>
              </w:sdtContent>
            </w:sdt>
            <w:r w:rsidR="00B07E07">
              <w:rPr>
                <w:rFonts w:eastAsia="MS Gothic"/>
                <w:szCs w:val="22"/>
                <w:lang w:val="en"/>
              </w:rPr>
              <w:t xml:space="preserve"> </w:t>
            </w:r>
            <w:r w:rsidR="00B07E07" w:rsidRPr="00B07E07">
              <w:rPr>
                <w:rFonts w:eastAsia="MS Gothic"/>
                <w:szCs w:val="22"/>
                <w:lang w:val="en"/>
              </w:rPr>
              <w:t xml:space="preserve">Imaging File Review </w:t>
            </w:r>
          </w:p>
          <w:p w:rsidR="00B07E07" w:rsidRPr="00B07E07" w:rsidRDefault="00B07E07" w:rsidP="00807B33">
            <w:pPr>
              <w:tabs>
                <w:tab w:val="left" w:pos="2018"/>
              </w:tabs>
              <w:rPr>
                <w:rFonts w:eastAsia="MS Gothic"/>
                <w:szCs w:val="22"/>
                <w:lang w:val="en"/>
              </w:rPr>
            </w:pPr>
          </w:p>
          <w:p w:rsidR="00B07E07" w:rsidRPr="00B07E07" w:rsidRDefault="004B2CFB" w:rsidP="00807B33">
            <w:pPr>
              <w:tabs>
                <w:tab w:val="left" w:pos="2018"/>
              </w:tabs>
              <w:rPr>
                <w:rFonts w:eastAsia="MS Gothic"/>
                <w:szCs w:val="22"/>
                <w:lang w:val="en"/>
              </w:rPr>
            </w:pPr>
            <w:sdt>
              <w:sdtPr>
                <w:rPr>
                  <w:rFonts w:eastAsia="MS Gothic"/>
                  <w:szCs w:val="22"/>
                  <w:lang w:val="en"/>
                </w:rPr>
                <w:id w:val="-116555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07" w:rsidRPr="00B07E07">
                  <w:rPr>
                    <w:rFonts w:ascii="MS Gothic" w:eastAsia="MS Gothic" w:hAnsi="MS Gothic" w:cs="MS Gothic" w:hint="eastAsia"/>
                    <w:szCs w:val="22"/>
                    <w:lang w:val="en"/>
                  </w:rPr>
                  <w:t>☐</w:t>
                </w:r>
              </w:sdtContent>
            </w:sdt>
            <w:r w:rsidR="00B07E07">
              <w:rPr>
                <w:rFonts w:eastAsia="MS Gothic"/>
                <w:szCs w:val="22"/>
                <w:lang w:val="en"/>
              </w:rPr>
              <w:t xml:space="preserve"> </w:t>
            </w:r>
            <w:r w:rsidR="00B07E07" w:rsidRPr="00B07E07">
              <w:rPr>
                <w:rFonts w:eastAsia="MS Gothic"/>
                <w:szCs w:val="22"/>
                <w:lang w:val="en"/>
              </w:rPr>
              <w:t xml:space="preserve">Local Departmental Records </w:t>
            </w:r>
          </w:p>
          <w:p w:rsidR="00B07E07" w:rsidRPr="00B07E07" w:rsidRDefault="00B07E07" w:rsidP="00807B33">
            <w:pPr>
              <w:tabs>
                <w:tab w:val="left" w:pos="2018"/>
              </w:tabs>
              <w:rPr>
                <w:rFonts w:eastAsia="MS Gothic"/>
                <w:szCs w:val="22"/>
                <w:lang w:val="en"/>
              </w:rPr>
            </w:pPr>
            <w:r w:rsidRPr="00B07E07">
              <w:rPr>
                <w:rFonts w:eastAsia="MS Gothic"/>
                <w:szCs w:val="22"/>
                <w:lang w:val="en"/>
              </w:rPr>
              <w:t xml:space="preserve">Department Name: </w:t>
            </w:r>
            <w:sdt>
              <w:sdtPr>
                <w:rPr>
                  <w:rFonts w:eastAsia="MS Gothic"/>
                  <w:szCs w:val="22"/>
                  <w:lang w:val="en"/>
                </w:rPr>
                <w:id w:val="400021501"/>
                <w:showingPlcHdr/>
              </w:sdtPr>
              <w:sdtEndPr/>
              <w:sdtContent>
                <w:r w:rsidRPr="002266A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07E07" w:rsidRPr="00B07E07" w:rsidRDefault="00B07E07" w:rsidP="00807B33">
            <w:pPr>
              <w:tabs>
                <w:tab w:val="left" w:pos="2018"/>
              </w:tabs>
              <w:rPr>
                <w:rFonts w:eastAsia="MS Gothic"/>
                <w:szCs w:val="22"/>
                <w:lang w:val="en"/>
              </w:rPr>
            </w:pPr>
          </w:p>
          <w:p w:rsidR="00B07E07" w:rsidRPr="00B07E07" w:rsidRDefault="004B2CFB" w:rsidP="00807B33">
            <w:pPr>
              <w:tabs>
                <w:tab w:val="left" w:pos="2018"/>
              </w:tabs>
              <w:rPr>
                <w:rFonts w:eastAsia="MS Gothic"/>
                <w:szCs w:val="22"/>
                <w:lang w:val="en"/>
              </w:rPr>
            </w:pPr>
            <w:sdt>
              <w:sdtPr>
                <w:rPr>
                  <w:rFonts w:eastAsia="MS Gothic"/>
                  <w:szCs w:val="22"/>
                  <w:lang w:val="en"/>
                </w:rPr>
                <w:id w:val="-121619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07" w:rsidRPr="00B07E07">
                  <w:rPr>
                    <w:rFonts w:ascii="MS Gothic" w:eastAsia="MS Gothic" w:hAnsi="MS Gothic" w:cs="MS Gothic" w:hint="eastAsia"/>
                    <w:szCs w:val="22"/>
                    <w:lang w:val="en"/>
                  </w:rPr>
                  <w:t>☐</w:t>
                </w:r>
              </w:sdtContent>
            </w:sdt>
            <w:r w:rsidR="00B07E07" w:rsidRPr="00B07E07">
              <w:rPr>
                <w:rFonts w:eastAsia="MS Gothic"/>
                <w:szCs w:val="22"/>
                <w:lang w:val="en"/>
              </w:rPr>
              <w:t xml:space="preserve"> Local Database</w:t>
            </w:r>
          </w:p>
          <w:p w:rsidR="00B07E07" w:rsidRPr="00B07E07" w:rsidRDefault="00B07E07" w:rsidP="00807B33">
            <w:pPr>
              <w:tabs>
                <w:tab w:val="left" w:pos="2018"/>
              </w:tabs>
              <w:rPr>
                <w:rFonts w:eastAsia="MS Gothic"/>
                <w:szCs w:val="22"/>
                <w:lang w:val="en"/>
              </w:rPr>
            </w:pPr>
            <w:r w:rsidRPr="00B07E07">
              <w:rPr>
                <w:rFonts w:eastAsia="MS Gothic"/>
                <w:szCs w:val="22"/>
                <w:lang w:val="en"/>
              </w:rPr>
              <w:t xml:space="preserve">Database Name: </w:t>
            </w:r>
            <w:sdt>
              <w:sdtPr>
                <w:rPr>
                  <w:rFonts w:eastAsia="MS Gothic"/>
                  <w:szCs w:val="22"/>
                  <w:lang w:val="en"/>
                </w:rPr>
                <w:id w:val="1982883870"/>
                <w:showingPlcHdr/>
              </w:sdtPr>
              <w:sdtEndPr/>
              <w:sdtContent>
                <w:r w:rsidRPr="002266A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07E07" w:rsidRPr="00B07E07" w:rsidRDefault="00B07E07" w:rsidP="00807B33">
            <w:pPr>
              <w:tabs>
                <w:tab w:val="left" w:pos="2018"/>
              </w:tabs>
              <w:rPr>
                <w:rFonts w:eastAsia="MS Gothic"/>
                <w:szCs w:val="22"/>
                <w:lang w:val="en"/>
              </w:rPr>
            </w:pPr>
            <w:r w:rsidRPr="00B07E07">
              <w:rPr>
                <w:rFonts w:eastAsia="MS Gothic"/>
                <w:szCs w:val="22"/>
                <w:lang w:val="en"/>
              </w:rPr>
              <w:t xml:space="preserve">Database Custodian: </w:t>
            </w:r>
            <w:sdt>
              <w:sdtPr>
                <w:rPr>
                  <w:rFonts w:eastAsia="MS Gothic"/>
                  <w:szCs w:val="22"/>
                  <w:lang w:val="en"/>
                </w:rPr>
                <w:id w:val="-1553376302"/>
                <w:showingPlcHdr/>
              </w:sdtPr>
              <w:sdtEndPr/>
              <w:sdtContent>
                <w:r w:rsidRPr="002266A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07E07" w:rsidRDefault="00B07E07" w:rsidP="00807B33">
            <w:pPr>
              <w:tabs>
                <w:tab w:val="left" w:pos="2018"/>
              </w:tabs>
              <w:rPr>
                <w:rFonts w:ascii="MS Gothic" w:eastAsia="MS Gothic" w:hAnsi="MS Gothic"/>
                <w:lang w:val="en"/>
              </w:rPr>
            </w:pPr>
          </w:p>
        </w:tc>
      </w:tr>
    </w:tbl>
    <w:p w:rsidR="004F45EC" w:rsidRPr="004F45EC" w:rsidRDefault="004F45EC" w:rsidP="004F45EC">
      <w:pPr>
        <w:rPr>
          <w:lang w:val="en"/>
        </w:rPr>
      </w:pPr>
    </w:p>
    <w:p w:rsidR="004F45EC" w:rsidRDefault="00807B33" w:rsidP="00807B33">
      <w:pPr>
        <w:pStyle w:val="Heading2"/>
        <w:rPr>
          <w:lang w:val="en"/>
        </w:rPr>
      </w:pPr>
      <w:r>
        <w:rPr>
          <w:lang w:val="en"/>
        </w:rPr>
        <w:t xml:space="preserve">Declaration </w:t>
      </w:r>
    </w:p>
    <w:p w:rsidR="00807B33" w:rsidRDefault="004B2CFB" w:rsidP="00807B33">
      <w:pPr>
        <w:rPr>
          <w:lang w:val="en"/>
        </w:rPr>
      </w:pPr>
      <w:sdt>
        <w:sdtPr>
          <w:rPr>
            <w:lang w:val="en"/>
          </w:rPr>
          <w:id w:val="-211512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B33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807B33">
        <w:rPr>
          <w:lang w:val="en"/>
        </w:rPr>
        <w:t xml:space="preserve"> </w:t>
      </w:r>
      <w:r w:rsidR="00807B33" w:rsidRPr="00807B33">
        <w:rPr>
          <w:lang w:val="en"/>
        </w:rPr>
        <w:t>I confirm that the information contained within this application is true and accurate.</w:t>
      </w:r>
    </w:p>
    <w:tbl>
      <w:tblPr>
        <w:tblStyle w:val="TableGrid"/>
        <w:tblW w:w="8364" w:type="dxa"/>
        <w:tblInd w:w="108" w:type="dxa"/>
        <w:tblLook w:val="04A0" w:firstRow="1" w:lastRow="0" w:firstColumn="1" w:lastColumn="0" w:noHBand="0" w:noVBand="1"/>
      </w:tblPr>
      <w:tblGrid>
        <w:gridCol w:w="3652"/>
        <w:gridCol w:w="4712"/>
      </w:tblGrid>
      <w:tr w:rsidR="00807B33" w:rsidTr="00807B33">
        <w:trPr>
          <w:trHeight w:val="736"/>
        </w:trPr>
        <w:tc>
          <w:tcPr>
            <w:tcW w:w="3652" w:type="dxa"/>
            <w:shd w:val="clear" w:color="auto" w:fill="ECECEC"/>
          </w:tcPr>
          <w:p w:rsidR="00807B33" w:rsidRPr="004F45EC" w:rsidRDefault="00807B33" w:rsidP="002D7544">
            <w:pPr>
              <w:rPr>
                <w:b/>
                <w:lang w:val="en"/>
              </w:rPr>
            </w:pPr>
            <w:r>
              <w:rPr>
                <w:b/>
                <w:lang w:val="en"/>
              </w:rPr>
              <w:t xml:space="preserve">Name of Person Submitting the Application </w:t>
            </w:r>
          </w:p>
        </w:tc>
        <w:tc>
          <w:tcPr>
            <w:tcW w:w="4712" w:type="dxa"/>
          </w:tcPr>
          <w:p w:rsidR="00807B33" w:rsidRDefault="00807B33" w:rsidP="002D7544">
            <w:pPr>
              <w:rPr>
                <w:lang w:val="en"/>
              </w:rPr>
            </w:pPr>
          </w:p>
        </w:tc>
      </w:tr>
      <w:tr w:rsidR="00807B33" w:rsidTr="002D7544">
        <w:trPr>
          <w:trHeight w:val="567"/>
        </w:trPr>
        <w:tc>
          <w:tcPr>
            <w:tcW w:w="3652" w:type="dxa"/>
            <w:shd w:val="clear" w:color="auto" w:fill="ECECEC"/>
          </w:tcPr>
          <w:p w:rsidR="00807B33" w:rsidRPr="004F45EC" w:rsidRDefault="00807B33" w:rsidP="002D7544">
            <w:pPr>
              <w:rPr>
                <w:b/>
                <w:lang w:val="en"/>
              </w:rPr>
            </w:pPr>
            <w:r>
              <w:rPr>
                <w:b/>
                <w:lang w:val="en"/>
              </w:rPr>
              <w:t xml:space="preserve">Date </w:t>
            </w:r>
          </w:p>
        </w:tc>
        <w:tc>
          <w:tcPr>
            <w:tcW w:w="4712" w:type="dxa"/>
          </w:tcPr>
          <w:p w:rsidR="00807B33" w:rsidRDefault="00807B33" w:rsidP="002D7544">
            <w:pPr>
              <w:rPr>
                <w:lang w:val="en"/>
              </w:rPr>
            </w:pPr>
          </w:p>
        </w:tc>
      </w:tr>
    </w:tbl>
    <w:p w:rsidR="00807B33" w:rsidRPr="00807B33" w:rsidRDefault="00807B33" w:rsidP="00807B33">
      <w:pPr>
        <w:rPr>
          <w:lang w:val="en"/>
        </w:rPr>
      </w:pPr>
    </w:p>
    <w:p w:rsidR="00913A8C" w:rsidRPr="00807B33" w:rsidRDefault="00913A8C">
      <w:pPr>
        <w:rPr>
          <w:lang w:val="en"/>
        </w:rPr>
      </w:pPr>
      <w:bookmarkStart w:id="0" w:name="_GoBack"/>
      <w:bookmarkEnd w:id="0"/>
    </w:p>
    <w:sectPr w:rsidR="00913A8C" w:rsidRPr="00807B33" w:rsidSect="00807B33">
      <w:headerReference w:type="default" r:id="rId7"/>
      <w:pgSz w:w="11906" w:h="16838"/>
      <w:pgMar w:top="1670" w:right="1800" w:bottom="1276" w:left="1800" w:header="720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CFB" w:rsidRDefault="004B2CFB">
      <w:r>
        <w:separator/>
      </w:r>
    </w:p>
  </w:endnote>
  <w:endnote w:type="continuationSeparator" w:id="0">
    <w:p w:rsidR="004B2CFB" w:rsidRDefault="004B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CFB" w:rsidRDefault="004B2CFB">
      <w:r>
        <w:separator/>
      </w:r>
    </w:p>
  </w:footnote>
  <w:footnote w:type="continuationSeparator" w:id="0">
    <w:p w:rsidR="004B2CFB" w:rsidRDefault="004B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BFF" w:rsidRPr="00B95BFF" w:rsidRDefault="00B95BFF">
    <w:pPr>
      <w:pStyle w:val="Header"/>
      <w:rPr>
        <w:b/>
        <w:color w:val="17365D" w:themeColor="text2" w:themeShade="BF"/>
        <w:sz w:val="36"/>
      </w:rPr>
    </w:pPr>
    <w:r w:rsidRPr="00B95BFF">
      <w:rPr>
        <w:b/>
        <w:noProof/>
        <w:color w:val="17365D" w:themeColor="text2" w:themeShade="BF"/>
        <w:sz w:val="52"/>
        <w:szCs w:val="40"/>
      </w:rPr>
      <w:drawing>
        <wp:anchor distT="0" distB="0" distL="114300" distR="114300" simplePos="0" relativeHeight="251659264" behindDoc="0" locked="0" layoutInCell="1" allowOverlap="1" wp14:anchorId="7E8F1395" wp14:editId="51EF27D9">
          <wp:simplePos x="0" y="0"/>
          <wp:positionH relativeFrom="column">
            <wp:posOffset>4114800</wp:posOffset>
          </wp:positionH>
          <wp:positionV relativeFrom="paragraph">
            <wp:posOffset>-190500</wp:posOffset>
          </wp:positionV>
          <wp:extent cx="1859280" cy="506095"/>
          <wp:effectExtent l="0" t="0" r="762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95BFF">
      <w:rPr>
        <w:b/>
        <w:color w:val="17365D" w:themeColor="text2" w:themeShade="BF"/>
        <w:sz w:val="40"/>
      </w:rPr>
      <w:t>C</w:t>
    </w:r>
    <w:r w:rsidRPr="00B95BFF">
      <w:rPr>
        <w:b/>
        <w:color w:val="17365D" w:themeColor="text2" w:themeShade="BF"/>
        <w:sz w:val="36"/>
      </w:rPr>
      <w:t xml:space="preserve">linical Case Report Form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142FD"/>
    <w:multiLevelType w:val="hybridMultilevel"/>
    <w:tmpl w:val="CBA62F8E"/>
    <w:lvl w:ilvl="0" w:tplc="E3280BFA">
      <w:numFmt w:val="bullet"/>
      <w:lvlText w:val=""/>
      <w:lvlJc w:val="left"/>
      <w:pPr>
        <w:ind w:left="51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50C54BB1"/>
    <w:multiLevelType w:val="multilevel"/>
    <w:tmpl w:val="13E4941A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9B2B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00"/>
    <w:rsid w:val="0004549D"/>
    <w:rsid w:val="00067271"/>
    <w:rsid w:val="00070101"/>
    <w:rsid w:val="000A6F01"/>
    <w:rsid w:val="00240257"/>
    <w:rsid w:val="002555C1"/>
    <w:rsid w:val="00276453"/>
    <w:rsid w:val="002A5B75"/>
    <w:rsid w:val="003019B4"/>
    <w:rsid w:val="003640CD"/>
    <w:rsid w:val="003E711A"/>
    <w:rsid w:val="00436EA5"/>
    <w:rsid w:val="004B2CFB"/>
    <w:rsid w:val="004E73E9"/>
    <w:rsid w:val="004F45EC"/>
    <w:rsid w:val="005E5D97"/>
    <w:rsid w:val="00617221"/>
    <w:rsid w:val="006744A8"/>
    <w:rsid w:val="006B3AE8"/>
    <w:rsid w:val="006D2045"/>
    <w:rsid w:val="006E189C"/>
    <w:rsid w:val="0071236D"/>
    <w:rsid w:val="00807B33"/>
    <w:rsid w:val="00840B08"/>
    <w:rsid w:val="00855CA1"/>
    <w:rsid w:val="0089004A"/>
    <w:rsid w:val="0090746F"/>
    <w:rsid w:val="0091139D"/>
    <w:rsid w:val="00911C0D"/>
    <w:rsid w:val="00913A8C"/>
    <w:rsid w:val="00933C35"/>
    <w:rsid w:val="009509BC"/>
    <w:rsid w:val="00965001"/>
    <w:rsid w:val="009D3F15"/>
    <w:rsid w:val="009E1FE0"/>
    <w:rsid w:val="00A97908"/>
    <w:rsid w:val="00AB1298"/>
    <w:rsid w:val="00B07E07"/>
    <w:rsid w:val="00B23CE1"/>
    <w:rsid w:val="00B87682"/>
    <w:rsid w:val="00B95BFF"/>
    <w:rsid w:val="00C01200"/>
    <w:rsid w:val="00C17FB2"/>
    <w:rsid w:val="00CA2FD8"/>
    <w:rsid w:val="00CB0BEA"/>
    <w:rsid w:val="00D4312D"/>
    <w:rsid w:val="00D82F0F"/>
    <w:rsid w:val="00E1404D"/>
    <w:rsid w:val="00E7791B"/>
    <w:rsid w:val="00E8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9BDAFF-4941-4A09-960C-23339AA0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D64"/>
    <w:rPr>
      <w:iCs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D64"/>
    <w:pPr>
      <w:pBdr>
        <w:top w:val="single" w:sz="8" w:space="0" w:color="041C43" w:themeColor="accent2"/>
        <w:left w:val="single" w:sz="8" w:space="0" w:color="041C43" w:themeColor="accent2"/>
        <w:bottom w:val="single" w:sz="8" w:space="0" w:color="041C43" w:themeColor="accent2"/>
        <w:right w:val="single" w:sz="8" w:space="0" w:color="041C43" w:themeColor="accent2"/>
      </w:pBdr>
      <w:shd w:val="clear" w:color="auto" w:fill="FFF4CC" w:themeFill="accent4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color w:val="020D21" w:themeColor="accent2" w:themeShade="7F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BFF"/>
    <w:pPr>
      <w:pBdr>
        <w:top w:val="single" w:sz="4" w:space="0" w:color="041C43" w:themeColor="accent2"/>
        <w:left w:val="single" w:sz="48" w:space="2" w:color="041C43" w:themeColor="accent2"/>
        <w:bottom w:val="single" w:sz="4" w:space="0" w:color="041C43" w:themeColor="accent2"/>
        <w:right w:val="single" w:sz="4" w:space="4" w:color="041C43" w:themeColor="accent2"/>
      </w:pBdr>
      <w:shd w:val="clear" w:color="auto" w:fill="0070C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D64"/>
    <w:pPr>
      <w:pBdr>
        <w:left w:val="single" w:sz="48" w:space="2" w:color="041C43" w:themeColor="accent2"/>
        <w:bottom w:val="single" w:sz="4" w:space="0" w:color="041C4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31432" w:themeColor="accent2" w:themeShade="BF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5D64"/>
    <w:pPr>
      <w:pBdr>
        <w:left w:val="single" w:sz="4" w:space="2" w:color="041C43" w:themeColor="accent2"/>
        <w:bottom w:val="single" w:sz="4" w:space="2" w:color="041C4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31432" w:themeColor="accent2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D64"/>
    <w:pPr>
      <w:pBdr>
        <w:left w:val="dotted" w:sz="4" w:space="2" w:color="041C43" w:themeColor="accent2"/>
        <w:bottom w:val="dotted" w:sz="4" w:space="2" w:color="041C4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31432" w:themeColor="accent2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D64"/>
    <w:pPr>
      <w:pBdr>
        <w:bottom w:val="single" w:sz="4" w:space="2" w:color="5994F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31432" w:themeColor="accent2" w:themeShade="B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D64"/>
    <w:pPr>
      <w:pBdr>
        <w:bottom w:val="dotted" w:sz="4" w:space="2" w:color="0E61E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031432" w:themeColor="accent2" w:themeShade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D6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041C43" w:themeColor="accent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D6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041C43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unhideWhenUsed/>
    <w:rsid w:val="00950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9BC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85D64"/>
    <w:rPr>
      <w:rFonts w:asciiTheme="majorHAnsi" w:eastAsiaTheme="majorEastAsia" w:hAnsiTheme="majorHAnsi" w:cstheme="majorBidi"/>
      <w:b/>
      <w:bCs/>
      <w:iCs/>
      <w:color w:val="020D21" w:themeColor="accent2" w:themeShade="7F"/>
      <w:shd w:val="clear" w:color="auto" w:fill="FFF4CC" w:themeFill="accent4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B95BFF"/>
    <w:rPr>
      <w:rFonts w:asciiTheme="majorHAnsi" w:eastAsiaTheme="majorEastAsia" w:hAnsiTheme="majorHAnsi" w:cstheme="majorBidi"/>
      <w:b/>
      <w:bCs/>
      <w:iCs/>
      <w:color w:val="FFFFFF" w:themeColor="background1"/>
      <w:shd w:val="clear" w:color="auto" w:fill="0070C0"/>
    </w:rPr>
  </w:style>
  <w:style w:type="character" w:customStyle="1" w:styleId="Heading3Char">
    <w:name w:val="Heading 3 Char"/>
    <w:basedOn w:val="DefaultParagraphFont"/>
    <w:link w:val="Heading3"/>
    <w:uiPriority w:val="9"/>
    <w:rsid w:val="00E85D64"/>
    <w:rPr>
      <w:rFonts w:asciiTheme="majorHAnsi" w:eastAsiaTheme="majorEastAsia" w:hAnsiTheme="majorHAnsi" w:cstheme="majorBidi"/>
      <w:b/>
      <w:bCs/>
      <w:i/>
      <w:iCs/>
      <w:color w:val="031432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E85D64"/>
    <w:rPr>
      <w:rFonts w:asciiTheme="majorHAnsi" w:eastAsiaTheme="majorEastAsia" w:hAnsiTheme="majorHAnsi" w:cstheme="majorBidi"/>
      <w:b/>
      <w:bCs/>
      <w:i/>
      <w:iCs/>
      <w:color w:val="031432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D64"/>
    <w:rPr>
      <w:rFonts w:asciiTheme="majorHAnsi" w:eastAsiaTheme="majorEastAsia" w:hAnsiTheme="majorHAnsi" w:cstheme="majorBidi"/>
      <w:b/>
      <w:bCs/>
      <w:i/>
      <w:iCs/>
      <w:color w:val="031432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D64"/>
    <w:rPr>
      <w:rFonts w:asciiTheme="majorHAnsi" w:eastAsiaTheme="majorEastAsia" w:hAnsiTheme="majorHAnsi" w:cstheme="majorBidi"/>
      <w:i/>
      <w:iCs/>
      <w:color w:val="031432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D64"/>
    <w:rPr>
      <w:rFonts w:asciiTheme="majorHAnsi" w:eastAsiaTheme="majorEastAsia" w:hAnsiTheme="majorHAnsi" w:cstheme="majorBidi"/>
      <w:i/>
      <w:iCs/>
      <w:color w:val="031432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D64"/>
    <w:rPr>
      <w:rFonts w:asciiTheme="majorHAnsi" w:eastAsiaTheme="majorEastAsia" w:hAnsiTheme="majorHAnsi" w:cstheme="majorBidi"/>
      <w:i/>
      <w:iCs/>
      <w:color w:val="041C43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D64"/>
    <w:rPr>
      <w:rFonts w:asciiTheme="majorHAnsi" w:eastAsiaTheme="majorEastAsia" w:hAnsiTheme="majorHAnsi" w:cstheme="majorBidi"/>
      <w:i/>
      <w:iCs/>
      <w:color w:val="041C43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5D64"/>
    <w:rPr>
      <w:b/>
      <w:bCs/>
      <w:color w:val="031432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5D64"/>
    <w:pPr>
      <w:pBdr>
        <w:top w:val="single" w:sz="48" w:space="0" w:color="041C43" w:themeColor="accent2"/>
        <w:bottom w:val="single" w:sz="48" w:space="0" w:color="041C43" w:themeColor="accent2"/>
      </w:pBdr>
      <w:shd w:val="clear" w:color="auto" w:fill="041C4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85D6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41C43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D64"/>
    <w:pPr>
      <w:pBdr>
        <w:bottom w:val="dotted" w:sz="8" w:space="10" w:color="041C4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20D21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5D64"/>
    <w:rPr>
      <w:rFonts w:asciiTheme="majorHAnsi" w:eastAsiaTheme="majorEastAsia" w:hAnsiTheme="majorHAnsi" w:cstheme="majorBidi"/>
      <w:i/>
      <w:iCs/>
      <w:color w:val="020D21" w:themeColor="accent2" w:themeShade="7F"/>
      <w:sz w:val="24"/>
      <w:szCs w:val="24"/>
    </w:rPr>
  </w:style>
  <w:style w:type="character" w:styleId="Strong">
    <w:name w:val="Strong"/>
    <w:uiPriority w:val="22"/>
    <w:qFormat/>
    <w:rsid w:val="00E85D64"/>
    <w:rPr>
      <w:b/>
      <w:bCs/>
      <w:spacing w:val="0"/>
    </w:rPr>
  </w:style>
  <w:style w:type="character" w:styleId="Emphasis">
    <w:name w:val="Emphasis"/>
    <w:uiPriority w:val="20"/>
    <w:qFormat/>
    <w:rsid w:val="00E85D64"/>
    <w:rPr>
      <w:rFonts w:asciiTheme="majorHAnsi" w:eastAsiaTheme="majorEastAsia" w:hAnsiTheme="majorHAnsi" w:cstheme="majorBidi"/>
      <w:b/>
      <w:bCs/>
      <w:i/>
      <w:iCs/>
      <w:color w:val="041C43" w:themeColor="accent2"/>
      <w:bdr w:val="single" w:sz="18" w:space="0" w:color="ABC9FA" w:themeColor="accent2" w:themeTint="33"/>
      <w:shd w:val="clear" w:color="auto" w:fill="ABC9FA" w:themeFill="accent2" w:themeFillTint="33"/>
    </w:rPr>
  </w:style>
  <w:style w:type="paragraph" w:styleId="NoSpacing">
    <w:name w:val="No Spacing"/>
    <w:basedOn w:val="Normal"/>
    <w:uiPriority w:val="1"/>
    <w:qFormat/>
    <w:rsid w:val="00E85D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5D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5D64"/>
    <w:rPr>
      <w:i/>
      <w:iCs w:val="0"/>
      <w:color w:val="031432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85D64"/>
    <w:rPr>
      <w:color w:val="031432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D64"/>
    <w:pPr>
      <w:pBdr>
        <w:top w:val="dotted" w:sz="8" w:space="10" w:color="041C43" w:themeColor="accent2"/>
        <w:bottom w:val="dotted" w:sz="8" w:space="10" w:color="041C4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41C43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D64"/>
    <w:rPr>
      <w:rFonts w:asciiTheme="majorHAnsi" w:eastAsiaTheme="majorEastAsia" w:hAnsiTheme="majorHAnsi" w:cstheme="majorBidi"/>
      <w:b/>
      <w:bCs/>
      <w:i/>
      <w:iCs/>
      <w:color w:val="041C43" w:themeColor="accent2"/>
      <w:sz w:val="20"/>
      <w:szCs w:val="20"/>
    </w:rPr>
  </w:style>
  <w:style w:type="character" w:styleId="SubtleEmphasis">
    <w:name w:val="Subtle Emphasis"/>
    <w:uiPriority w:val="19"/>
    <w:qFormat/>
    <w:rsid w:val="00E85D64"/>
    <w:rPr>
      <w:rFonts w:asciiTheme="majorHAnsi" w:eastAsiaTheme="majorEastAsia" w:hAnsiTheme="majorHAnsi" w:cstheme="majorBidi"/>
      <w:i/>
      <w:iCs/>
      <w:color w:val="041C43" w:themeColor="accent2"/>
    </w:rPr>
  </w:style>
  <w:style w:type="character" w:styleId="IntenseEmphasis">
    <w:name w:val="Intense Emphasis"/>
    <w:uiPriority w:val="21"/>
    <w:qFormat/>
    <w:rsid w:val="00E85D6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41C43" w:themeColor="accent2"/>
      <w:shd w:val="clear" w:color="auto" w:fill="041C43" w:themeFill="accent2"/>
      <w:vertAlign w:val="baseline"/>
    </w:rPr>
  </w:style>
  <w:style w:type="character" w:styleId="SubtleReference">
    <w:name w:val="Subtle Reference"/>
    <w:uiPriority w:val="31"/>
    <w:qFormat/>
    <w:rsid w:val="00E85D64"/>
    <w:rPr>
      <w:i/>
      <w:iCs/>
      <w:smallCaps/>
      <w:color w:val="041C43" w:themeColor="accent2"/>
      <w:u w:color="041C43" w:themeColor="accent2"/>
    </w:rPr>
  </w:style>
  <w:style w:type="character" w:styleId="IntenseReference">
    <w:name w:val="Intense Reference"/>
    <w:uiPriority w:val="32"/>
    <w:qFormat/>
    <w:rsid w:val="00E85D64"/>
    <w:rPr>
      <w:b/>
      <w:bCs/>
      <w:i/>
      <w:iCs/>
      <w:smallCaps/>
      <w:color w:val="041C43" w:themeColor="accent2"/>
      <w:u w:color="041C43" w:themeColor="accent2"/>
    </w:rPr>
  </w:style>
  <w:style w:type="character" w:styleId="BookTitle">
    <w:name w:val="Book Title"/>
    <w:uiPriority w:val="33"/>
    <w:qFormat/>
    <w:rsid w:val="00E85D64"/>
    <w:rPr>
      <w:rFonts w:asciiTheme="majorHAnsi" w:eastAsiaTheme="majorEastAsia" w:hAnsiTheme="majorHAnsi" w:cstheme="majorBidi"/>
      <w:b/>
      <w:bCs/>
      <w:i/>
      <w:iCs/>
      <w:smallCaps/>
      <w:color w:val="031432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5D64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E85D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5D64"/>
    <w:rPr>
      <w:color w:val="0000FF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85D64"/>
    <w:rPr>
      <w:i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64"/>
    <w:rPr>
      <w:rFonts w:ascii="Tahoma" w:hAnsi="Tahoma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91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7E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CH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36466"/>
      </a:accent1>
      <a:accent2>
        <a:srgbClr val="041C43"/>
      </a:accent2>
      <a:accent3>
        <a:srgbClr val="F2016C"/>
      </a:accent3>
      <a:accent4>
        <a:srgbClr val="FFCC00"/>
      </a:accent4>
      <a:accent5>
        <a:srgbClr val="2CBDB7"/>
      </a:accent5>
      <a:accent6>
        <a:srgbClr val="92C83E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CHW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Newman</dc:creator>
  <cp:lastModifiedBy>Monique Macara (South Eastern Sydney LHD)</cp:lastModifiedBy>
  <cp:revision>3</cp:revision>
  <dcterms:created xsi:type="dcterms:W3CDTF">2022-08-10T01:58:00Z</dcterms:created>
  <dcterms:modified xsi:type="dcterms:W3CDTF">2022-11-08T05:03:00Z</dcterms:modified>
</cp:coreProperties>
</file>